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A32EE" w14:textId="77777777" w:rsidR="006B3898" w:rsidRDefault="00A70D76" w:rsidP="00A70D76">
      <w:pPr>
        <w:jc w:val="center"/>
      </w:pPr>
      <w:r>
        <w:t>ООО «ПромАвтоматика»</w:t>
      </w:r>
    </w:p>
    <w:p w14:paraId="7320BA49" w14:textId="77777777" w:rsidR="00A70D76" w:rsidRDefault="00A70D76" w:rsidP="00A70D76">
      <w:pPr>
        <w:jc w:val="center"/>
      </w:pPr>
    </w:p>
    <w:p w14:paraId="763A34E7" w14:textId="5D5C117F" w:rsidR="00A70D76" w:rsidRDefault="00A70D76" w:rsidP="00A70D76">
      <w:pPr>
        <w:jc w:val="center"/>
      </w:pPr>
    </w:p>
    <w:p w14:paraId="30181472" w14:textId="26D5350E" w:rsidR="00A9015F" w:rsidRDefault="00A9015F" w:rsidP="00A70D76">
      <w:pPr>
        <w:jc w:val="center"/>
      </w:pPr>
    </w:p>
    <w:p w14:paraId="5C61132E" w14:textId="51CF0383" w:rsidR="00A9015F" w:rsidRDefault="00A9015F" w:rsidP="00A70D76">
      <w:pPr>
        <w:jc w:val="center"/>
      </w:pPr>
    </w:p>
    <w:p w14:paraId="0DC6877E" w14:textId="1C2C2481" w:rsidR="00A9015F" w:rsidRDefault="00A9015F" w:rsidP="00A70D76">
      <w:pPr>
        <w:jc w:val="center"/>
      </w:pPr>
    </w:p>
    <w:p w14:paraId="64811E6F" w14:textId="77777777" w:rsidR="00A9015F" w:rsidRDefault="00A9015F" w:rsidP="00A70D76">
      <w:pPr>
        <w:jc w:val="center"/>
      </w:pPr>
    </w:p>
    <w:p w14:paraId="320C75C2" w14:textId="77777777" w:rsidR="00A70D76" w:rsidRDefault="00A70D76" w:rsidP="00A70D76">
      <w:pPr>
        <w:jc w:val="center"/>
      </w:pPr>
    </w:p>
    <w:p w14:paraId="230E666D" w14:textId="77777777" w:rsidR="00A70D76" w:rsidRDefault="00A70D76" w:rsidP="00A70D76">
      <w:pPr>
        <w:jc w:val="center"/>
      </w:pPr>
    </w:p>
    <w:p w14:paraId="7A7C19FE" w14:textId="77777777" w:rsidR="00A70D76" w:rsidRDefault="00A70D76" w:rsidP="00A70D76">
      <w:pPr>
        <w:jc w:val="center"/>
      </w:pPr>
    </w:p>
    <w:p w14:paraId="05FE2089" w14:textId="77777777" w:rsidR="003D399E" w:rsidRDefault="003D399E" w:rsidP="00A70D76">
      <w:pPr>
        <w:jc w:val="center"/>
      </w:pPr>
    </w:p>
    <w:p w14:paraId="3193037E" w14:textId="77777777" w:rsidR="00A70D76" w:rsidRDefault="00A70D76" w:rsidP="00A70D76">
      <w:pPr>
        <w:jc w:val="center"/>
      </w:pPr>
    </w:p>
    <w:p w14:paraId="2DA09E60" w14:textId="6F9DB868" w:rsidR="003C7787" w:rsidRDefault="00A9015F" w:rsidP="00AC255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АСУ затвор</w:t>
      </w:r>
      <w:r w:rsidR="00983ED8">
        <w:rPr>
          <w:b/>
          <w:sz w:val="36"/>
          <w:szCs w:val="36"/>
        </w:rPr>
        <w:t>ом</w:t>
      </w:r>
      <w:r>
        <w:rPr>
          <w:b/>
          <w:sz w:val="36"/>
          <w:szCs w:val="36"/>
        </w:rPr>
        <w:t xml:space="preserve"> канала </w:t>
      </w:r>
    </w:p>
    <w:p w14:paraId="5E1312A4" w14:textId="77777777" w:rsidR="00A70D76" w:rsidRDefault="00A70D76" w:rsidP="00A70D76">
      <w:pPr>
        <w:jc w:val="center"/>
        <w:rPr>
          <w:b/>
          <w:sz w:val="36"/>
          <w:szCs w:val="36"/>
        </w:rPr>
      </w:pPr>
    </w:p>
    <w:p w14:paraId="1CBF0834" w14:textId="50A52777" w:rsidR="00A70D76" w:rsidRPr="00A70D76" w:rsidRDefault="00A70F54" w:rsidP="00A70D7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Программа и методика </w:t>
      </w:r>
      <w:r w:rsidR="00983ED8">
        <w:rPr>
          <w:sz w:val="32"/>
          <w:szCs w:val="32"/>
        </w:rPr>
        <w:t>проверки ПО</w:t>
      </w:r>
    </w:p>
    <w:p w14:paraId="67AA7892" w14:textId="7421A96F" w:rsidR="00A70D76" w:rsidRPr="006C597A" w:rsidRDefault="00983ED8" w:rsidP="00A70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ПТГЦ</w:t>
      </w:r>
      <w:r w:rsidR="00A70D76" w:rsidRPr="00A70D76">
        <w:rPr>
          <w:b/>
          <w:sz w:val="32"/>
          <w:szCs w:val="32"/>
        </w:rPr>
        <w:t>.</w:t>
      </w:r>
      <w:r w:rsidR="00A70F54">
        <w:rPr>
          <w:b/>
          <w:sz w:val="32"/>
          <w:szCs w:val="32"/>
        </w:rPr>
        <w:t>17030501.</w:t>
      </w:r>
      <w:r w:rsidR="006268ED">
        <w:rPr>
          <w:b/>
          <w:sz w:val="32"/>
          <w:szCs w:val="32"/>
        </w:rPr>
        <w:t>00</w:t>
      </w:r>
      <w:r w:rsidR="001C730B">
        <w:rPr>
          <w:b/>
          <w:sz w:val="32"/>
          <w:szCs w:val="32"/>
        </w:rPr>
        <w:t>0</w:t>
      </w:r>
      <w:r w:rsidR="006268ED">
        <w:rPr>
          <w:b/>
          <w:sz w:val="32"/>
          <w:szCs w:val="32"/>
        </w:rPr>
        <w:t xml:space="preserve"> </w:t>
      </w:r>
      <w:r w:rsidR="00A70D76" w:rsidRPr="00A70D76">
        <w:rPr>
          <w:b/>
          <w:sz w:val="32"/>
          <w:szCs w:val="32"/>
        </w:rPr>
        <w:t>ПМИ</w:t>
      </w:r>
      <w:r w:rsidR="001C730B">
        <w:rPr>
          <w:b/>
          <w:sz w:val="32"/>
          <w:szCs w:val="32"/>
        </w:rPr>
        <w:t>.</w:t>
      </w:r>
      <w:r w:rsidR="00A70F54" w:rsidRPr="006C597A">
        <w:rPr>
          <w:b/>
          <w:sz w:val="32"/>
          <w:szCs w:val="32"/>
        </w:rPr>
        <w:t>1</w:t>
      </w:r>
    </w:p>
    <w:p w14:paraId="11E07666" w14:textId="77777777" w:rsidR="00A70D76" w:rsidRDefault="00A70D76" w:rsidP="00A70D76">
      <w:pPr>
        <w:jc w:val="center"/>
      </w:pPr>
    </w:p>
    <w:p w14:paraId="6B2AD61B" w14:textId="4EBD972D" w:rsidR="00A70D76" w:rsidRDefault="00A70D76" w:rsidP="00A70D76">
      <w:pPr>
        <w:jc w:val="center"/>
      </w:pPr>
      <w:r>
        <w:t xml:space="preserve">На </w:t>
      </w:r>
      <w:r w:rsidRPr="00A70D76">
        <w:rPr>
          <w:u w:val="single"/>
        </w:rPr>
        <w:fldChar w:fldCharType="begin"/>
      </w:r>
      <w:r w:rsidRPr="00A70D76">
        <w:rPr>
          <w:u w:val="single"/>
        </w:rPr>
        <w:instrText xml:space="preserve"> NUMPAGES   \* MERGEFORMAT </w:instrText>
      </w:r>
      <w:r w:rsidRPr="00A70D76">
        <w:rPr>
          <w:u w:val="single"/>
        </w:rPr>
        <w:fldChar w:fldCharType="separate"/>
      </w:r>
      <w:r w:rsidR="00227E36">
        <w:rPr>
          <w:noProof/>
          <w:u w:val="single"/>
        </w:rPr>
        <w:t>14</w:t>
      </w:r>
      <w:r w:rsidRPr="00A70D76">
        <w:rPr>
          <w:u w:val="single"/>
        </w:rPr>
        <w:fldChar w:fldCharType="end"/>
      </w:r>
      <w:r>
        <w:t xml:space="preserve"> листах</w:t>
      </w:r>
    </w:p>
    <w:p w14:paraId="6564CCB5" w14:textId="77777777" w:rsidR="00A70D76" w:rsidRDefault="00A70D76" w:rsidP="00A70D76">
      <w:pPr>
        <w:jc w:val="center"/>
      </w:pPr>
    </w:p>
    <w:p w14:paraId="25CCA3FC" w14:textId="77777777" w:rsidR="006C597A" w:rsidRDefault="006C597A" w:rsidP="00A70D76">
      <w:pPr>
        <w:jc w:val="center"/>
      </w:pPr>
    </w:p>
    <w:p w14:paraId="36BBB6CA" w14:textId="77777777" w:rsidR="006C597A" w:rsidRDefault="006C597A" w:rsidP="00A70D76">
      <w:pPr>
        <w:jc w:val="center"/>
      </w:pPr>
    </w:p>
    <w:p w14:paraId="670E222E" w14:textId="77777777" w:rsidR="00A70D76" w:rsidRDefault="00A70D76" w:rsidP="00A70D76">
      <w:pPr>
        <w:jc w:val="center"/>
      </w:pPr>
    </w:p>
    <w:p w14:paraId="72C97BEB" w14:textId="77777777" w:rsidR="001F3640" w:rsidRDefault="001F3640" w:rsidP="00A70D76">
      <w:pPr>
        <w:jc w:val="center"/>
      </w:pPr>
    </w:p>
    <w:p w14:paraId="36A3CCF3" w14:textId="77777777" w:rsidR="001F3640" w:rsidRDefault="001F3640" w:rsidP="00A70D76">
      <w:pPr>
        <w:jc w:val="center"/>
      </w:pPr>
    </w:p>
    <w:p w14:paraId="44FA5361" w14:textId="77777777" w:rsidR="001F3640" w:rsidRDefault="001F3640" w:rsidP="00A70D76">
      <w:pPr>
        <w:jc w:val="center"/>
      </w:pPr>
    </w:p>
    <w:p w14:paraId="525D868E" w14:textId="77777777" w:rsidR="001F3640" w:rsidRDefault="001F3640" w:rsidP="00A70D76">
      <w:pPr>
        <w:jc w:val="center"/>
      </w:pPr>
    </w:p>
    <w:p w14:paraId="2442242A" w14:textId="77777777" w:rsidR="00A70D76" w:rsidRDefault="00A70D76" w:rsidP="00A70D76">
      <w:pPr>
        <w:jc w:val="center"/>
      </w:pPr>
    </w:p>
    <w:p w14:paraId="187236DA" w14:textId="77777777" w:rsidR="00A70D76" w:rsidRDefault="00A70D76" w:rsidP="00A70D76">
      <w:pPr>
        <w:jc w:val="center"/>
      </w:pPr>
    </w:p>
    <w:p w14:paraId="70AF09A2" w14:textId="77777777" w:rsidR="00A70D76" w:rsidRDefault="00A70D76" w:rsidP="00A70D76">
      <w:pPr>
        <w:jc w:val="center"/>
      </w:pPr>
    </w:p>
    <w:p w14:paraId="1BD5DDFF" w14:textId="77777777" w:rsidR="00A70F54" w:rsidRDefault="00A70F54" w:rsidP="00A70D76">
      <w:pPr>
        <w:jc w:val="center"/>
      </w:pPr>
    </w:p>
    <w:p w14:paraId="2E87C3E3" w14:textId="77777777" w:rsidR="00A70F54" w:rsidRDefault="00A70F54" w:rsidP="00A70D76">
      <w:pPr>
        <w:jc w:val="center"/>
      </w:pPr>
    </w:p>
    <w:p w14:paraId="303507EC" w14:textId="77777777" w:rsidR="00A70F54" w:rsidRDefault="00A70F54" w:rsidP="00A70D76">
      <w:pPr>
        <w:jc w:val="center"/>
      </w:pPr>
    </w:p>
    <w:p w14:paraId="5D05CE6B" w14:textId="77777777" w:rsidR="00A70F54" w:rsidRDefault="00A70F54" w:rsidP="00A70D76">
      <w:pPr>
        <w:jc w:val="center"/>
      </w:pPr>
    </w:p>
    <w:p w14:paraId="3E731D1D" w14:textId="0342D447" w:rsidR="00A70D76" w:rsidRDefault="00A70D76" w:rsidP="00A70D76">
      <w:pPr>
        <w:jc w:val="center"/>
      </w:pPr>
      <w:r>
        <w:t>20</w:t>
      </w:r>
      <w:r w:rsidR="00A9015F">
        <w:t>24</w:t>
      </w:r>
      <w:r>
        <w:t xml:space="preserve"> г.</w:t>
      </w:r>
    </w:p>
    <w:p w14:paraId="1FB4E46C" w14:textId="6C365999" w:rsidR="00EB752A" w:rsidRPr="00A9015F" w:rsidRDefault="00EB752A">
      <w:pPr>
        <w:spacing w:after="160" w:line="259" w:lineRule="auto"/>
        <w:jc w:val="left"/>
        <w:rPr>
          <w:b/>
          <w:sz w:val="32"/>
          <w:szCs w:val="32"/>
        </w:rPr>
      </w:pPr>
      <w:r>
        <w:br w:type="page"/>
      </w:r>
    </w:p>
    <w:p w14:paraId="79ABBE80" w14:textId="77777777" w:rsidR="00EB752A" w:rsidRDefault="00EB752A">
      <w:pPr>
        <w:rPr>
          <w:rStyle w:val="a9"/>
          <w:b/>
          <w:noProof/>
          <w:color w:val="auto"/>
          <w:sz w:val="32"/>
          <w:szCs w:val="32"/>
          <w:u w:val="none"/>
        </w:rPr>
      </w:pPr>
      <w:r w:rsidRPr="00EB752A">
        <w:rPr>
          <w:rStyle w:val="a9"/>
          <w:b/>
          <w:noProof/>
          <w:color w:val="auto"/>
          <w:sz w:val="32"/>
          <w:szCs w:val="32"/>
          <w:u w:val="none"/>
        </w:rPr>
        <w:lastRenderedPageBreak/>
        <w:t>СОДЕРЖАНИЕ</w:t>
      </w:r>
    </w:p>
    <w:p w14:paraId="12F5D169" w14:textId="51B66077" w:rsidR="00A70F54" w:rsidRDefault="00D831B6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rStyle w:val="a9"/>
          <w:rFonts w:asciiTheme="minorHAnsi" w:hAnsiTheme="minorHAnsi"/>
          <w:color w:val="auto"/>
          <w:sz w:val="20"/>
          <w:u w:val="none"/>
        </w:rPr>
        <w:fldChar w:fldCharType="begin"/>
      </w:r>
      <w:r>
        <w:rPr>
          <w:rStyle w:val="a9"/>
          <w:rFonts w:asciiTheme="minorHAnsi" w:hAnsiTheme="minorHAnsi"/>
          <w:color w:val="auto"/>
          <w:sz w:val="20"/>
          <w:u w:val="none"/>
        </w:rPr>
        <w:instrText xml:space="preserve"> TOC \o "1-2" \h \z \u </w:instrText>
      </w:r>
      <w:r>
        <w:rPr>
          <w:rStyle w:val="a9"/>
          <w:rFonts w:asciiTheme="minorHAnsi" w:hAnsiTheme="minorHAnsi"/>
          <w:color w:val="auto"/>
          <w:sz w:val="20"/>
          <w:u w:val="none"/>
        </w:rPr>
        <w:fldChar w:fldCharType="separate"/>
      </w:r>
      <w:hyperlink w:anchor="_Toc167379954" w:history="1">
        <w:r w:rsidR="00A70F54" w:rsidRPr="00D65D07">
          <w:rPr>
            <w:rStyle w:val="a9"/>
            <w:noProof/>
          </w:rPr>
          <w:t>1.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ОБЩИЕ СВЕДЕНИЯ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_Toc167379954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3</w:t>
        </w:r>
        <w:r w:rsidR="00A70F54">
          <w:rPr>
            <w:noProof/>
            <w:webHidden/>
          </w:rPr>
          <w:fldChar w:fldCharType="end"/>
        </w:r>
      </w:hyperlink>
    </w:p>
    <w:p w14:paraId="7B6F54D3" w14:textId="728ADCD3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55" w:history="1">
        <w:r w:rsidR="00A70F54" w:rsidRPr="00D65D07">
          <w:rPr>
            <w:rStyle w:val="a9"/>
            <w:noProof/>
          </w:rPr>
          <w:t>2.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ОБЪЕКТ ИСПЫТАНИЙ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_Toc167379955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3</w:t>
        </w:r>
        <w:r w:rsidR="00A70F54">
          <w:rPr>
            <w:noProof/>
            <w:webHidden/>
          </w:rPr>
          <w:fldChar w:fldCharType="end"/>
        </w:r>
      </w:hyperlink>
    </w:p>
    <w:p w14:paraId="79161EE1" w14:textId="31B70064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56" w:history="1">
        <w:r w:rsidR="00A70F54" w:rsidRPr="00D65D07">
          <w:rPr>
            <w:rStyle w:val="a9"/>
            <w:noProof/>
          </w:rPr>
          <w:t>3.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ЦЕЛИ ИСПЫТАНИЙ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_Toc167379956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3</w:t>
        </w:r>
        <w:r w:rsidR="00A70F54">
          <w:rPr>
            <w:noProof/>
            <w:webHidden/>
          </w:rPr>
          <w:fldChar w:fldCharType="end"/>
        </w:r>
      </w:hyperlink>
    </w:p>
    <w:p w14:paraId="60ABA43C" w14:textId="3A245B79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57" w:history="1">
        <w:r w:rsidR="00A70F54" w:rsidRPr="00D65D07">
          <w:rPr>
            <w:rStyle w:val="a9"/>
            <w:noProof/>
          </w:rPr>
          <w:t>4.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ОБЩИЕ ПОЛОЖЕНИЯ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_Toc167379957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3</w:t>
        </w:r>
        <w:r w:rsidR="00A70F54">
          <w:rPr>
            <w:noProof/>
            <w:webHidden/>
          </w:rPr>
          <w:fldChar w:fldCharType="end"/>
        </w:r>
      </w:hyperlink>
    </w:p>
    <w:p w14:paraId="33C86D6F" w14:textId="724C1B90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58" w:history="1">
        <w:r w:rsidR="00A70F54" w:rsidRPr="00D65D07">
          <w:rPr>
            <w:rStyle w:val="a9"/>
            <w:noProof/>
          </w:rPr>
          <w:t>5.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УСЛОВИЯ ПРОВЕДЕНИЯ ИСПЫТАНИЙ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_Toc167379958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3</w:t>
        </w:r>
        <w:r w:rsidR="00A70F54">
          <w:rPr>
            <w:noProof/>
            <w:webHidden/>
          </w:rPr>
          <w:fldChar w:fldCharType="end"/>
        </w:r>
      </w:hyperlink>
    </w:p>
    <w:p w14:paraId="2B1B1AC9" w14:textId="287B919B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59" w:history="1">
        <w:r w:rsidR="00A70F54" w:rsidRPr="00D65D07">
          <w:rPr>
            <w:rStyle w:val="a9"/>
            <w:noProof/>
          </w:rPr>
          <w:t>6.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ОБЪЕМ ИСПЫТАНИЙ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_Toc167379959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4</w:t>
        </w:r>
        <w:r w:rsidR="00A70F54">
          <w:rPr>
            <w:noProof/>
            <w:webHidden/>
          </w:rPr>
          <w:fldChar w:fldCharType="end"/>
        </w:r>
      </w:hyperlink>
    </w:p>
    <w:p w14:paraId="49DF543B" w14:textId="00AB4959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60" w:history="1">
        <w:r w:rsidR="00A70F54" w:rsidRPr="00D65D07">
          <w:rPr>
            <w:rStyle w:val="a9"/>
            <w:noProof/>
          </w:rPr>
          <w:t>7.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ОФОРМЛЕНИЕ РЕЗУЛЬТАТОВ ИСПЫТАНИЙ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_Toc167379960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4</w:t>
        </w:r>
        <w:r w:rsidR="00A70F54">
          <w:rPr>
            <w:noProof/>
            <w:webHidden/>
          </w:rPr>
          <w:fldChar w:fldCharType="end"/>
        </w:r>
      </w:hyperlink>
    </w:p>
    <w:p w14:paraId="17AF32A7" w14:textId="42F6B145" w:rsidR="00A70F54" w:rsidRDefault="00DA1425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61" w:history="1">
        <w:r w:rsidR="00A70F54" w:rsidRPr="00D65D07">
          <w:rPr>
            <w:rStyle w:val="a9"/>
            <w:noProof/>
          </w:rPr>
          <w:t>8.</w:t>
        </w:r>
        <w:r w:rsidR="00A70F54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A70F54" w:rsidRPr="00D65D07">
          <w:rPr>
            <w:rStyle w:val="a9"/>
            <w:noProof/>
          </w:rPr>
          <w:t>ПРИНЯТЫЕ СОКРАЩЕНИЯ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_Toc167379961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5</w:t>
        </w:r>
        <w:r w:rsidR="00A70F54">
          <w:rPr>
            <w:noProof/>
            <w:webHidden/>
          </w:rPr>
          <w:fldChar w:fldCharType="end"/>
        </w:r>
      </w:hyperlink>
    </w:p>
    <w:p w14:paraId="3736F4A1" w14:textId="26C0E2F7" w:rsidR="00A70F54" w:rsidRDefault="00DA1425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62" w:history="1">
        <w:r w:rsidR="00A70F54" w:rsidRPr="00D65D07">
          <w:rPr>
            <w:rStyle w:val="a9"/>
            <w:noProof/>
          </w:rPr>
          <w:t xml:space="preserve">ПРИЛОЖЕНИЕ 1. </w:t>
        </w:r>
        <w:r w:rsidR="00A70F54" w:rsidRPr="00D65D07">
          <w:rPr>
            <w:rStyle w:val="a9"/>
            <w:noProof/>
            <w:lang w:val="en-US"/>
          </w:rPr>
          <w:t>I</w:t>
        </w:r>
        <w:r w:rsidR="00A70F54" w:rsidRPr="00D65D07">
          <w:rPr>
            <w:rStyle w:val="a9"/>
            <w:noProof/>
          </w:rPr>
          <w:t xml:space="preserve"> этап. Методика проверки соответствия РД и КД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_Toc167379962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6</w:t>
        </w:r>
        <w:r w:rsidR="00A70F54">
          <w:rPr>
            <w:noProof/>
            <w:webHidden/>
          </w:rPr>
          <w:fldChar w:fldCharType="end"/>
        </w:r>
      </w:hyperlink>
    </w:p>
    <w:p w14:paraId="525394A9" w14:textId="516E3AD8" w:rsidR="00A70F54" w:rsidRDefault="00DA1425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63" w:history="1">
        <w:r w:rsidR="00A70F54" w:rsidRPr="00D65D07">
          <w:rPr>
            <w:rStyle w:val="a9"/>
            <w:noProof/>
          </w:rPr>
          <w:t xml:space="preserve">ПРИЛОЖЕНИЕ 2.  </w:t>
        </w:r>
        <w:r w:rsidR="00A70F54" w:rsidRPr="00D65D07">
          <w:rPr>
            <w:rStyle w:val="a9"/>
            <w:noProof/>
            <w:lang w:val="en-US"/>
          </w:rPr>
          <w:t>I</w:t>
        </w:r>
        <w:r w:rsidR="00A70F54" w:rsidRPr="00D65D07">
          <w:rPr>
            <w:rStyle w:val="a9"/>
            <w:noProof/>
          </w:rPr>
          <w:t>I этап. Методика проверки управления затвором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_Toc167379963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8</w:t>
        </w:r>
        <w:r w:rsidR="00A70F54">
          <w:rPr>
            <w:noProof/>
            <w:webHidden/>
          </w:rPr>
          <w:fldChar w:fldCharType="end"/>
        </w:r>
      </w:hyperlink>
    </w:p>
    <w:p w14:paraId="6B7AFEDE" w14:textId="49F3CAB0" w:rsidR="00A70F54" w:rsidRDefault="00DA1425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67379964" w:history="1">
        <w:r w:rsidR="00A70F54" w:rsidRPr="00D65D07">
          <w:rPr>
            <w:rStyle w:val="a9"/>
            <w:noProof/>
          </w:rPr>
          <w:t>ПРИЛОЖЕНИЕ 3.  III этап. Методика проверки управления затворами в автоматическом режиме</w:t>
        </w:r>
        <w:r w:rsidR="00A70F54">
          <w:rPr>
            <w:noProof/>
            <w:webHidden/>
          </w:rPr>
          <w:tab/>
        </w:r>
        <w:r w:rsidR="00A70F54">
          <w:rPr>
            <w:noProof/>
            <w:webHidden/>
          </w:rPr>
          <w:fldChar w:fldCharType="begin"/>
        </w:r>
        <w:r w:rsidR="00A70F54">
          <w:rPr>
            <w:noProof/>
            <w:webHidden/>
          </w:rPr>
          <w:instrText xml:space="preserve"> PAGEREF _Toc167379964 \h </w:instrText>
        </w:r>
        <w:r w:rsidR="00A70F54">
          <w:rPr>
            <w:noProof/>
            <w:webHidden/>
          </w:rPr>
        </w:r>
        <w:r w:rsidR="00A70F54">
          <w:rPr>
            <w:noProof/>
            <w:webHidden/>
          </w:rPr>
          <w:fldChar w:fldCharType="separate"/>
        </w:r>
        <w:r w:rsidR="00227E36">
          <w:rPr>
            <w:noProof/>
            <w:webHidden/>
          </w:rPr>
          <w:t>12</w:t>
        </w:r>
        <w:r w:rsidR="00A70F54">
          <w:rPr>
            <w:noProof/>
            <w:webHidden/>
          </w:rPr>
          <w:fldChar w:fldCharType="end"/>
        </w:r>
      </w:hyperlink>
    </w:p>
    <w:p w14:paraId="5A6AE353" w14:textId="28EFCF70" w:rsidR="00EB752A" w:rsidRDefault="00D831B6">
      <w:pPr>
        <w:rPr>
          <w:rStyle w:val="a9"/>
          <w:noProof/>
          <w:color w:val="auto"/>
          <w:u w:val="none"/>
        </w:rPr>
      </w:pPr>
      <w:r>
        <w:rPr>
          <w:rStyle w:val="a9"/>
          <w:rFonts w:asciiTheme="minorHAnsi" w:hAnsiTheme="minorHAnsi" w:cstheme="minorHAnsi"/>
          <w:color w:val="auto"/>
          <w:sz w:val="20"/>
          <w:szCs w:val="20"/>
          <w:u w:val="none"/>
        </w:rPr>
        <w:fldChar w:fldCharType="end"/>
      </w:r>
    </w:p>
    <w:p w14:paraId="519FDD77" w14:textId="77777777" w:rsidR="00EB752A" w:rsidRDefault="00EB752A"/>
    <w:p w14:paraId="7CFFF0CC" w14:textId="77777777" w:rsidR="00E24467" w:rsidRDefault="00E24467" w:rsidP="00A70D76">
      <w:pPr>
        <w:jc w:val="left"/>
      </w:pPr>
    </w:p>
    <w:p w14:paraId="01C5C8C2" w14:textId="77777777" w:rsidR="00EB752A" w:rsidRDefault="00EB752A">
      <w:pPr>
        <w:spacing w:after="160" w:line="259" w:lineRule="auto"/>
        <w:jc w:val="left"/>
      </w:pPr>
      <w:r>
        <w:br w:type="page"/>
      </w:r>
    </w:p>
    <w:p w14:paraId="53433369" w14:textId="14D51A77" w:rsidR="002B53F8" w:rsidRDefault="002B53F8" w:rsidP="000777F1">
      <w:pPr>
        <w:pStyle w:val="1"/>
        <w:numPr>
          <w:ilvl w:val="0"/>
          <w:numId w:val="1"/>
        </w:numPr>
        <w:ind w:left="709" w:hanging="709"/>
      </w:pPr>
      <w:bookmarkStart w:id="0" w:name="_Toc167379954"/>
      <w:bookmarkStart w:id="1" w:name="_Toc9332220"/>
      <w:r>
        <w:lastRenderedPageBreak/>
        <w:t>ОБЩИЕ СВЕДЕНИЯ</w:t>
      </w:r>
      <w:bookmarkEnd w:id="0"/>
    </w:p>
    <w:p w14:paraId="37E9DBAF" w14:textId="303B677C" w:rsidR="00FE6355" w:rsidRDefault="00FE6355" w:rsidP="009F3A49">
      <w:pPr>
        <w:pStyle w:val="ac"/>
        <w:numPr>
          <w:ilvl w:val="1"/>
          <w:numId w:val="12"/>
        </w:numPr>
      </w:pPr>
      <w:r>
        <w:t>Все испытания проводятся в соответствии с ГОСТ 34.603-92 «Информационная технология. Виды испытаний автоматизированных систем».</w:t>
      </w:r>
    </w:p>
    <w:p w14:paraId="56D8D71B" w14:textId="2A592782" w:rsidR="00FE6355" w:rsidRDefault="00FE6355" w:rsidP="009F3A49">
      <w:pPr>
        <w:pStyle w:val="ac"/>
        <w:numPr>
          <w:ilvl w:val="1"/>
          <w:numId w:val="12"/>
        </w:numPr>
      </w:pPr>
      <w:r>
        <w:t>Настоящая программа может быть уточнена и откорректирована в процессе испытаний.</w:t>
      </w:r>
    </w:p>
    <w:p w14:paraId="394D5D73" w14:textId="77777777" w:rsidR="00FE6355" w:rsidRPr="002B53F8" w:rsidRDefault="00FE6355" w:rsidP="009F3A49"/>
    <w:p w14:paraId="1BB37DB1" w14:textId="2D0C321E" w:rsidR="00EB752A" w:rsidRDefault="00EB752A" w:rsidP="009F3A49">
      <w:pPr>
        <w:pStyle w:val="1"/>
        <w:numPr>
          <w:ilvl w:val="0"/>
          <w:numId w:val="12"/>
        </w:numPr>
        <w:ind w:left="709" w:hanging="709"/>
      </w:pPr>
      <w:bookmarkStart w:id="2" w:name="_Toc167379955"/>
      <w:r>
        <w:t>ОБЪЕКТ ИСПЫТАНИЙ</w:t>
      </w:r>
      <w:bookmarkEnd w:id="1"/>
      <w:bookmarkEnd w:id="2"/>
    </w:p>
    <w:p w14:paraId="4FE9A028" w14:textId="6770EACE" w:rsidR="006268ED" w:rsidRPr="00964C82" w:rsidRDefault="006268ED" w:rsidP="009F3A49">
      <w:pPr>
        <w:pStyle w:val="aa"/>
        <w:numPr>
          <w:ilvl w:val="1"/>
          <w:numId w:val="12"/>
        </w:numPr>
        <w:tabs>
          <w:tab w:val="clear" w:pos="567"/>
        </w:tabs>
      </w:pPr>
      <w:r w:rsidRPr="00964C82">
        <w:t>Объектами испытаний по настоящей Программе являются:</w:t>
      </w:r>
    </w:p>
    <w:p w14:paraId="32E00994" w14:textId="77075BAF" w:rsidR="006B3092" w:rsidRDefault="00983ED8" w:rsidP="0047337B">
      <w:pPr>
        <w:pStyle w:val="-"/>
        <w:numPr>
          <w:ilvl w:val="0"/>
          <w:numId w:val="3"/>
        </w:numPr>
        <w:ind w:left="1066" w:hanging="357"/>
      </w:pPr>
      <w:r>
        <w:t>ШУЗ</w:t>
      </w:r>
      <w:r w:rsidR="00A9015F">
        <w:t>;</w:t>
      </w:r>
    </w:p>
    <w:p w14:paraId="79D129E8" w14:textId="2C57CC6A" w:rsidR="00A9015F" w:rsidRPr="00C1756F" w:rsidRDefault="00A9015F" w:rsidP="0047337B">
      <w:pPr>
        <w:pStyle w:val="-"/>
        <w:numPr>
          <w:ilvl w:val="0"/>
          <w:numId w:val="3"/>
        </w:numPr>
        <w:ind w:left="1066" w:hanging="357"/>
      </w:pPr>
      <w:r>
        <w:t>АРМ.</w:t>
      </w:r>
    </w:p>
    <w:p w14:paraId="235AEBCB" w14:textId="77777777" w:rsidR="006268ED" w:rsidRDefault="006268ED" w:rsidP="006268ED"/>
    <w:p w14:paraId="7214948C" w14:textId="44D038AC" w:rsidR="006268ED" w:rsidRDefault="006268ED" w:rsidP="009F3A49">
      <w:pPr>
        <w:pStyle w:val="1"/>
        <w:numPr>
          <w:ilvl w:val="0"/>
          <w:numId w:val="12"/>
        </w:numPr>
        <w:ind w:left="709" w:hanging="709"/>
      </w:pPr>
      <w:bookmarkStart w:id="3" w:name="_Toc167379956"/>
      <w:r>
        <w:t>ЦЕЛИ ИСПЫТАНИЙ</w:t>
      </w:r>
      <w:bookmarkEnd w:id="3"/>
    </w:p>
    <w:p w14:paraId="309A000C" w14:textId="4169C1D8" w:rsidR="006268ED" w:rsidRDefault="006B3092" w:rsidP="006B3092">
      <w:pPr>
        <w:pStyle w:val="aa"/>
        <w:numPr>
          <w:ilvl w:val="1"/>
          <w:numId w:val="12"/>
        </w:numPr>
        <w:tabs>
          <w:tab w:val="clear" w:pos="567"/>
        </w:tabs>
      </w:pPr>
      <w:bookmarkStart w:id="4" w:name="_Toc9412735"/>
      <w:bookmarkStart w:id="5" w:name="_Toc9412810"/>
      <w:bookmarkEnd w:id="4"/>
      <w:bookmarkEnd w:id="5"/>
      <w:r w:rsidRPr="006B3092">
        <w:t xml:space="preserve">Проверка </w:t>
      </w:r>
      <w:r w:rsidR="00E45114">
        <w:t>дискретных</w:t>
      </w:r>
      <w:r w:rsidRPr="006B3092">
        <w:t xml:space="preserve"> сигналов</w:t>
      </w:r>
      <w:r>
        <w:t>;</w:t>
      </w:r>
    </w:p>
    <w:p w14:paraId="162DB217" w14:textId="4E66B141" w:rsidR="00A9015F" w:rsidRDefault="00A9015F" w:rsidP="006B3092">
      <w:pPr>
        <w:pStyle w:val="aa"/>
        <w:numPr>
          <w:ilvl w:val="1"/>
          <w:numId w:val="12"/>
        </w:numPr>
        <w:tabs>
          <w:tab w:val="clear" w:pos="567"/>
        </w:tabs>
      </w:pPr>
      <w:r>
        <w:t>Проверка аналоговых сигналов;</w:t>
      </w:r>
    </w:p>
    <w:p w14:paraId="54AAFBC1" w14:textId="3E23AEB4" w:rsidR="00A9015F" w:rsidRDefault="00A9015F" w:rsidP="006B3092">
      <w:pPr>
        <w:pStyle w:val="aa"/>
        <w:numPr>
          <w:ilvl w:val="1"/>
          <w:numId w:val="12"/>
        </w:numPr>
        <w:tabs>
          <w:tab w:val="clear" w:pos="567"/>
        </w:tabs>
      </w:pPr>
      <w:r>
        <w:t>Проверка управления насосами;</w:t>
      </w:r>
    </w:p>
    <w:p w14:paraId="1F009724" w14:textId="20080DFF" w:rsidR="006268ED" w:rsidRDefault="006B3092" w:rsidP="009F3A49">
      <w:pPr>
        <w:pStyle w:val="aa"/>
        <w:numPr>
          <w:ilvl w:val="1"/>
          <w:numId w:val="12"/>
        </w:numPr>
        <w:tabs>
          <w:tab w:val="clear" w:pos="567"/>
        </w:tabs>
      </w:pPr>
      <w:r>
        <w:t>Проверка управления затворами;</w:t>
      </w:r>
    </w:p>
    <w:p w14:paraId="700DAB0D" w14:textId="00BF22F2" w:rsidR="00A9015F" w:rsidRDefault="00A9015F" w:rsidP="009F3A49">
      <w:pPr>
        <w:pStyle w:val="aa"/>
        <w:numPr>
          <w:ilvl w:val="1"/>
          <w:numId w:val="12"/>
        </w:numPr>
        <w:tabs>
          <w:tab w:val="clear" w:pos="567"/>
        </w:tabs>
      </w:pPr>
      <w:r>
        <w:t>Проверка автоматического управления при имитации уровней НБ и ВБ.</w:t>
      </w:r>
    </w:p>
    <w:p w14:paraId="1320D42F" w14:textId="77777777" w:rsidR="006268ED" w:rsidRDefault="006268ED" w:rsidP="006268ED"/>
    <w:p w14:paraId="6D78C70B" w14:textId="77777777" w:rsidR="006268ED" w:rsidRDefault="006268ED" w:rsidP="009F3A49">
      <w:pPr>
        <w:pStyle w:val="1"/>
        <w:numPr>
          <w:ilvl w:val="0"/>
          <w:numId w:val="12"/>
        </w:numPr>
        <w:ind w:left="709" w:hanging="709"/>
      </w:pPr>
      <w:bookmarkStart w:id="6" w:name="_Toc167379957"/>
      <w:r>
        <w:t>ОБЩИЕ ПОЛОЖЕНИЯ</w:t>
      </w:r>
      <w:bookmarkEnd w:id="6"/>
    </w:p>
    <w:p w14:paraId="4D78E522" w14:textId="3F8F341B" w:rsidR="008E1499" w:rsidRPr="00623B3D" w:rsidRDefault="008E1499" w:rsidP="009F3A49">
      <w:pPr>
        <w:pStyle w:val="aa"/>
        <w:numPr>
          <w:ilvl w:val="1"/>
          <w:numId w:val="12"/>
        </w:numPr>
        <w:tabs>
          <w:tab w:val="clear" w:pos="567"/>
        </w:tabs>
      </w:pPr>
      <w:r w:rsidRPr="00623B3D">
        <w:t>Ответственные за проведение и руководство испытаниями.</w:t>
      </w:r>
    </w:p>
    <w:p w14:paraId="579B261A" w14:textId="77777777" w:rsidR="00983ED8" w:rsidRDefault="008E1499" w:rsidP="008E1499">
      <w:pPr>
        <w:pStyle w:val="aa"/>
        <w:tabs>
          <w:tab w:val="clear" w:pos="567"/>
        </w:tabs>
        <w:ind w:left="709" w:hanging="709"/>
      </w:pPr>
      <w:r>
        <w:tab/>
      </w:r>
      <w:r w:rsidRPr="00761469">
        <w:t>Работы по программе выполня</w:t>
      </w:r>
      <w:r w:rsidR="00983ED8">
        <w:t>ет</w:t>
      </w:r>
      <w:r w:rsidRPr="00761469">
        <w:t xml:space="preserve">: </w:t>
      </w:r>
    </w:p>
    <w:p w14:paraId="1D5EB84F" w14:textId="77777777" w:rsidR="00983ED8" w:rsidRDefault="00983ED8" w:rsidP="00B463B0">
      <w:pPr>
        <w:pStyle w:val="aa"/>
        <w:numPr>
          <w:ilvl w:val="0"/>
          <w:numId w:val="19"/>
        </w:numPr>
        <w:tabs>
          <w:tab w:val="clear" w:pos="567"/>
        </w:tabs>
        <w:ind w:left="709" w:hanging="709"/>
      </w:pPr>
      <w:r>
        <w:t>конкурсант – при самостоятельной проверки работы установки</w:t>
      </w:r>
    </w:p>
    <w:p w14:paraId="1CDAB340" w14:textId="4C6F83AA" w:rsidR="008E1499" w:rsidRPr="00761469" w:rsidRDefault="00983ED8" w:rsidP="00B463B0">
      <w:pPr>
        <w:pStyle w:val="aa"/>
        <w:numPr>
          <w:ilvl w:val="0"/>
          <w:numId w:val="19"/>
        </w:numPr>
        <w:tabs>
          <w:tab w:val="clear" w:pos="567"/>
        </w:tabs>
        <w:ind w:left="709" w:hanging="709"/>
      </w:pPr>
      <w:r>
        <w:t>экспертная группа при оценке работы установки.</w:t>
      </w:r>
    </w:p>
    <w:p w14:paraId="0D1B5327" w14:textId="73CECEAA" w:rsidR="008E1499" w:rsidRPr="00D56EF4" w:rsidRDefault="008E1499" w:rsidP="009F3A49">
      <w:pPr>
        <w:pStyle w:val="aa"/>
        <w:numPr>
          <w:ilvl w:val="1"/>
          <w:numId w:val="12"/>
        </w:numPr>
        <w:tabs>
          <w:tab w:val="clear" w:pos="567"/>
        </w:tabs>
      </w:pPr>
      <w:r w:rsidRPr="00D56EF4">
        <w:t>Перечень используемой документации:</w:t>
      </w:r>
    </w:p>
    <w:p w14:paraId="36719021" w14:textId="75BEF272" w:rsidR="0047337B" w:rsidRDefault="00983ED8" w:rsidP="0047337B">
      <w:pPr>
        <w:pStyle w:val="-"/>
        <w:numPr>
          <w:ilvl w:val="0"/>
          <w:numId w:val="3"/>
        </w:numPr>
        <w:ind w:left="1066" w:hanging="357"/>
      </w:pPr>
      <w:r>
        <w:t>Н</w:t>
      </w:r>
      <w:r w:rsidR="0047337B">
        <w:t>астоящая программа испытаний.</w:t>
      </w:r>
    </w:p>
    <w:p w14:paraId="6D1AE340" w14:textId="2D5C2AB8" w:rsidR="00983ED8" w:rsidRDefault="00983ED8" w:rsidP="0047337B">
      <w:pPr>
        <w:pStyle w:val="-"/>
        <w:numPr>
          <w:ilvl w:val="0"/>
          <w:numId w:val="3"/>
        </w:numPr>
        <w:ind w:left="1066" w:hanging="357"/>
      </w:pPr>
      <w:r>
        <w:t>Схема электрическая принципиальная</w:t>
      </w:r>
    </w:p>
    <w:p w14:paraId="14901D35" w14:textId="77777777" w:rsidR="00072EB2" w:rsidRDefault="00072EB2" w:rsidP="008E1499">
      <w:pPr>
        <w:pStyle w:val="aa"/>
        <w:tabs>
          <w:tab w:val="clear" w:pos="567"/>
        </w:tabs>
        <w:ind w:left="709" w:hanging="709"/>
      </w:pPr>
    </w:p>
    <w:p w14:paraId="77BD28A2" w14:textId="77777777" w:rsidR="00072EB2" w:rsidRDefault="00072EB2" w:rsidP="009F3A49">
      <w:pPr>
        <w:pStyle w:val="1"/>
        <w:numPr>
          <w:ilvl w:val="0"/>
          <w:numId w:val="12"/>
        </w:numPr>
        <w:ind w:left="709" w:hanging="709"/>
      </w:pPr>
      <w:bookmarkStart w:id="7" w:name="_Toc167379958"/>
      <w:r>
        <w:t>УСЛОВИЯ ПРОВЕДЕНИЯ ИСПЫТАНИЙ</w:t>
      </w:r>
      <w:bookmarkEnd w:id="7"/>
    </w:p>
    <w:p w14:paraId="0F1E1D6D" w14:textId="3F1E4E5C" w:rsidR="00072EB2" w:rsidRDefault="00983ED8" w:rsidP="00983ED8">
      <w:pPr>
        <w:pStyle w:val="aa"/>
        <w:numPr>
          <w:ilvl w:val="1"/>
          <w:numId w:val="12"/>
        </w:numPr>
        <w:tabs>
          <w:tab w:val="clear" w:pos="567"/>
        </w:tabs>
      </w:pPr>
      <w:r>
        <w:t>Выполнен механический и электромонтаж установки, загружено прикладное программное обеспечение</w:t>
      </w:r>
      <w:r w:rsidR="0047337B">
        <w:t>.</w:t>
      </w:r>
    </w:p>
    <w:p w14:paraId="115B9479" w14:textId="77777777" w:rsidR="008E1499" w:rsidRDefault="008E1499" w:rsidP="008E1499">
      <w:pPr>
        <w:pStyle w:val="aa"/>
        <w:tabs>
          <w:tab w:val="clear" w:pos="567"/>
        </w:tabs>
        <w:ind w:left="709" w:hanging="709"/>
      </w:pPr>
    </w:p>
    <w:p w14:paraId="015BB071" w14:textId="77777777" w:rsidR="008E1499" w:rsidRDefault="008E1499" w:rsidP="009F3A49">
      <w:pPr>
        <w:pStyle w:val="1"/>
        <w:numPr>
          <w:ilvl w:val="0"/>
          <w:numId w:val="12"/>
        </w:numPr>
        <w:ind w:left="709" w:hanging="709"/>
      </w:pPr>
      <w:bookmarkStart w:id="8" w:name="_Toc167379959"/>
      <w:r>
        <w:lastRenderedPageBreak/>
        <w:t>ОБЪЕМ ИСПЫТАНИЙ</w:t>
      </w:r>
      <w:bookmarkEnd w:id="8"/>
    </w:p>
    <w:p w14:paraId="3D563F2C" w14:textId="1FD644B2" w:rsidR="0047337B" w:rsidRPr="00964C82" w:rsidRDefault="0047337B" w:rsidP="0047337B">
      <w:pPr>
        <w:pStyle w:val="aa"/>
        <w:numPr>
          <w:ilvl w:val="1"/>
          <w:numId w:val="12"/>
        </w:numPr>
        <w:tabs>
          <w:tab w:val="clear" w:pos="567"/>
        </w:tabs>
      </w:pPr>
      <w:r w:rsidRPr="008E6847">
        <w:t>Этап I</w:t>
      </w:r>
      <w:r w:rsidRPr="00964C82">
        <w:t>.</w:t>
      </w:r>
      <w:r w:rsidRPr="00892C8C">
        <w:t xml:space="preserve"> </w:t>
      </w:r>
      <w:r>
        <w:t>Проверка соответствия</w:t>
      </w:r>
      <w:r w:rsidR="00857A35">
        <w:t xml:space="preserve"> РД и</w:t>
      </w:r>
      <w:r>
        <w:t xml:space="preserve"> КД </w:t>
      </w:r>
    </w:p>
    <w:p w14:paraId="2C664742" w14:textId="38F89C8E" w:rsidR="00E45114" w:rsidRPr="00964C82" w:rsidRDefault="0016514D" w:rsidP="0016514D">
      <w:pPr>
        <w:pStyle w:val="aa"/>
        <w:numPr>
          <w:ilvl w:val="1"/>
          <w:numId w:val="12"/>
        </w:numPr>
        <w:tabs>
          <w:tab w:val="clear" w:pos="567"/>
        </w:tabs>
      </w:pPr>
      <w:r>
        <w:t>Этап I</w:t>
      </w:r>
      <w:r w:rsidRPr="008E6847">
        <w:t>I</w:t>
      </w:r>
      <w:r w:rsidRPr="00964C82">
        <w:t>.</w:t>
      </w:r>
      <w:r w:rsidRPr="00892C8C">
        <w:t xml:space="preserve"> </w:t>
      </w:r>
      <w:r>
        <w:t>П</w:t>
      </w:r>
      <w:r w:rsidRPr="00255026">
        <w:t>роверк</w:t>
      </w:r>
      <w:r>
        <w:t>а</w:t>
      </w:r>
      <w:r w:rsidRPr="00255026">
        <w:t xml:space="preserve"> </w:t>
      </w:r>
      <w:r>
        <w:t>управления затв</w:t>
      </w:r>
      <w:r w:rsidR="00320D1A">
        <w:t>ором</w:t>
      </w:r>
    </w:p>
    <w:p w14:paraId="67AAB9D1" w14:textId="5489F445" w:rsidR="00072EB2" w:rsidRPr="00A70F54" w:rsidRDefault="0047337B" w:rsidP="00B463B0">
      <w:pPr>
        <w:pStyle w:val="aa"/>
        <w:numPr>
          <w:ilvl w:val="1"/>
          <w:numId w:val="12"/>
        </w:numPr>
        <w:tabs>
          <w:tab w:val="clear" w:pos="567"/>
        </w:tabs>
        <w:spacing w:after="160" w:line="259" w:lineRule="auto"/>
        <w:jc w:val="left"/>
      </w:pPr>
      <w:r w:rsidRPr="008E6847">
        <w:t>Этап III</w:t>
      </w:r>
      <w:r w:rsidRPr="00964C82">
        <w:t>.</w:t>
      </w:r>
      <w:r w:rsidRPr="00892C8C">
        <w:t xml:space="preserve"> </w:t>
      </w:r>
      <w:r w:rsidR="0016514D">
        <w:t>П</w:t>
      </w:r>
      <w:r w:rsidR="0016514D" w:rsidRPr="00255026">
        <w:t>роверк</w:t>
      </w:r>
      <w:r w:rsidR="0016514D">
        <w:t>а</w:t>
      </w:r>
      <w:r w:rsidR="0016514D" w:rsidRPr="00255026">
        <w:t xml:space="preserve"> </w:t>
      </w:r>
      <w:r w:rsidR="0016514D">
        <w:t>управления затворами в автоматическом режиме</w:t>
      </w:r>
    </w:p>
    <w:p w14:paraId="36B5B68B" w14:textId="77777777" w:rsidR="008E1499" w:rsidRPr="00D56EF4" w:rsidRDefault="008E1499" w:rsidP="008E1499">
      <w:pPr>
        <w:pStyle w:val="aa"/>
        <w:tabs>
          <w:tab w:val="clear" w:pos="567"/>
        </w:tabs>
        <w:ind w:left="709" w:hanging="709"/>
      </w:pPr>
    </w:p>
    <w:p w14:paraId="26DA5C80" w14:textId="77777777" w:rsidR="00072EB2" w:rsidRDefault="00072EB2" w:rsidP="009F3A49">
      <w:pPr>
        <w:pStyle w:val="1"/>
        <w:numPr>
          <w:ilvl w:val="0"/>
          <w:numId w:val="12"/>
        </w:numPr>
        <w:ind w:left="709" w:hanging="709"/>
      </w:pPr>
      <w:bookmarkStart w:id="9" w:name="_Toc167379960"/>
      <w:r>
        <w:t>ОФОРМЛЕНИЕ РЕЗУЛЬТАТОВ ИСПЫТАНИЙ</w:t>
      </w:r>
      <w:bookmarkEnd w:id="9"/>
    </w:p>
    <w:p w14:paraId="221B5EE9" w14:textId="56A894EE" w:rsidR="003E013D" w:rsidRPr="00DD7ED7" w:rsidRDefault="00983ED8" w:rsidP="009F3A49">
      <w:pPr>
        <w:pStyle w:val="af5"/>
        <w:numPr>
          <w:ilvl w:val="1"/>
          <w:numId w:val="12"/>
        </w:numPr>
      </w:pPr>
      <w:r>
        <w:t>Результаты проверки заносятся в оценочные ведомости</w:t>
      </w:r>
    </w:p>
    <w:p w14:paraId="5CC5FD39" w14:textId="0718BD2A" w:rsidR="009F3A49" w:rsidRDefault="009F3A49">
      <w:pPr>
        <w:spacing w:after="160" w:line="259" w:lineRule="auto"/>
        <w:jc w:val="left"/>
        <w:rPr>
          <w:rFonts w:eastAsia="Calibri" w:cs="Times New Roman"/>
          <w:color w:val="000000"/>
          <w:szCs w:val="28"/>
          <w:lang w:eastAsia="ru-RU"/>
        </w:rPr>
      </w:pPr>
      <w:r>
        <w:br w:type="page"/>
      </w:r>
    </w:p>
    <w:p w14:paraId="5B1DA496" w14:textId="77777777" w:rsidR="00C81D70" w:rsidRDefault="00C81D70" w:rsidP="009F3A49">
      <w:pPr>
        <w:pStyle w:val="af5"/>
        <w:ind w:firstLine="0"/>
      </w:pPr>
    </w:p>
    <w:p w14:paraId="183775F1" w14:textId="07AA7DD6" w:rsidR="009F3A49" w:rsidRPr="008E1499" w:rsidRDefault="00C81D70" w:rsidP="0047337B">
      <w:pPr>
        <w:pStyle w:val="1"/>
        <w:numPr>
          <w:ilvl w:val="0"/>
          <w:numId w:val="12"/>
        </w:numPr>
        <w:spacing w:after="160" w:line="259" w:lineRule="auto"/>
        <w:ind w:left="709" w:hanging="709"/>
        <w:jc w:val="left"/>
      </w:pPr>
      <w:bookmarkStart w:id="10" w:name="_Toc167379961"/>
      <w:r>
        <w:t>ПРИНЯТЫЕ СОКРАЩЕНИЯ</w:t>
      </w:r>
      <w:bookmarkEnd w:id="10"/>
    </w:p>
    <w:tbl>
      <w:tblPr>
        <w:tblW w:w="9924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83"/>
        <w:gridCol w:w="7797"/>
      </w:tblGrid>
      <w:tr w:rsidR="009F3A49" w:rsidRPr="004B71FF" w14:paraId="63760135" w14:textId="77777777" w:rsidTr="0047337B">
        <w:trPr>
          <w:cantSplit/>
        </w:trPr>
        <w:tc>
          <w:tcPr>
            <w:tcW w:w="1844" w:type="dxa"/>
          </w:tcPr>
          <w:p w14:paraId="52AAC0B1" w14:textId="77777777" w:rsidR="009F3A49" w:rsidRPr="004B71FF" w:rsidRDefault="009F3A49" w:rsidP="0047337B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АРМ</w:t>
            </w:r>
          </w:p>
        </w:tc>
        <w:tc>
          <w:tcPr>
            <w:tcW w:w="283" w:type="dxa"/>
          </w:tcPr>
          <w:p w14:paraId="7BAF3770" w14:textId="77777777" w:rsidR="009F3A49" w:rsidRPr="004B71FF" w:rsidRDefault="009F3A49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 w:rsidRPr="004B71FF"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0BEECE88" w14:textId="77777777" w:rsidR="009F3A49" w:rsidRPr="004B71FF" w:rsidRDefault="009F3A49" w:rsidP="0047337B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автоматизированное рабочее место;</w:t>
            </w:r>
          </w:p>
        </w:tc>
      </w:tr>
      <w:tr w:rsidR="009F3A49" w:rsidRPr="004B71FF" w14:paraId="3EE24473" w14:textId="77777777" w:rsidTr="0047337B">
        <w:trPr>
          <w:cantSplit/>
        </w:trPr>
        <w:tc>
          <w:tcPr>
            <w:tcW w:w="1844" w:type="dxa"/>
          </w:tcPr>
          <w:p w14:paraId="58AA595A" w14:textId="440DE219" w:rsidR="009F3A49" w:rsidRPr="004B71FF" w:rsidRDefault="009F3A49" w:rsidP="00F67212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 xml:space="preserve">АСУ </w:t>
            </w:r>
          </w:p>
        </w:tc>
        <w:tc>
          <w:tcPr>
            <w:tcW w:w="283" w:type="dxa"/>
          </w:tcPr>
          <w:p w14:paraId="1A32BEB8" w14:textId="77777777" w:rsidR="009F3A49" w:rsidRPr="004B71FF" w:rsidRDefault="009F3A49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 w:rsidRPr="004B71FF"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27CB5756" w14:textId="232B10AD" w:rsidR="009F3A49" w:rsidRPr="0012039B" w:rsidRDefault="009F3A49" w:rsidP="00F67212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автоматизированная система управления;</w:t>
            </w:r>
          </w:p>
        </w:tc>
      </w:tr>
      <w:tr w:rsidR="00F67212" w:rsidRPr="004B71FF" w14:paraId="6D1D734A" w14:textId="77777777" w:rsidTr="0047337B">
        <w:trPr>
          <w:cantSplit/>
        </w:trPr>
        <w:tc>
          <w:tcPr>
            <w:tcW w:w="1844" w:type="dxa"/>
          </w:tcPr>
          <w:p w14:paraId="53C88611" w14:textId="59DA23B7" w:rsidR="00F67212" w:rsidRPr="004B71FF" w:rsidRDefault="00F67212" w:rsidP="00F67212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ВН</w:t>
            </w:r>
          </w:p>
        </w:tc>
        <w:tc>
          <w:tcPr>
            <w:tcW w:w="283" w:type="dxa"/>
          </w:tcPr>
          <w:p w14:paraId="4ECC2912" w14:textId="17AC2DE7" w:rsidR="00F67212" w:rsidRPr="004B71FF" w:rsidRDefault="00F67212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09506ACA" w14:textId="5DB68B4D" w:rsidR="00F67212" w:rsidRPr="004B71FF" w:rsidRDefault="00F67212" w:rsidP="00F67212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вспомогательный насос;</w:t>
            </w:r>
          </w:p>
        </w:tc>
      </w:tr>
      <w:tr w:rsidR="00062678" w:rsidRPr="004B71FF" w14:paraId="3555F980" w14:textId="77777777" w:rsidTr="0047337B">
        <w:trPr>
          <w:cantSplit/>
        </w:trPr>
        <w:tc>
          <w:tcPr>
            <w:tcW w:w="1844" w:type="dxa"/>
          </w:tcPr>
          <w:p w14:paraId="0B46EBC4" w14:textId="5B02EBCB" w:rsidR="00062678" w:rsidRDefault="00062678" w:rsidP="00F67212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ВПУ</w:t>
            </w:r>
          </w:p>
        </w:tc>
        <w:tc>
          <w:tcPr>
            <w:tcW w:w="283" w:type="dxa"/>
          </w:tcPr>
          <w:p w14:paraId="3ACF697A" w14:textId="4EE6277C" w:rsidR="00062678" w:rsidRDefault="00062678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420E300B" w14:textId="597FA47E" w:rsidR="00062678" w:rsidRDefault="00062678" w:rsidP="00F67212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внешний пульт управления;</w:t>
            </w:r>
          </w:p>
        </w:tc>
      </w:tr>
      <w:tr w:rsidR="009F3A49" w:rsidRPr="004B71FF" w14:paraId="60C7C9BE" w14:textId="77777777" w:rsidTr="0047337B">
        <w:trPr>
          <w:cantSplit/>
        </w:trPr>
        <w:tc>
          <w:tcPr>
            <w:tcW w:w="1844" w:type="dxa"/>
          </w:tcPr>
          <w:p w14:paraId="447A4170" w14:textId="77777777" w:rsidR="009F3A49" w:rsidRPr="004B71FF" w:rsidRDefault="009F3A49" w:rsidP="0047337B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КИП</w:t>
            </w:r>
          </w:p>
        </w:tc>
        <w:tc>
          <w:tcPr>
            <w:tcW w:w="283" w:type="dxa"/>
          </w:tcPr>
          <w:p w14:paraId="212D3EEE" w14:textId="77777777" w:rsidR="009F3A49" w:rsidRPr="004B71FF" w:rsidRDefault="009F3A49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 w:rsidRPr="004B71FF"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5FD3F0BF" w14:textId="77777777" w:rsidR="009F3A49" w:rsidRPr="004B71FF" w:rsidRDefault="009F3A49" w:rsidP="0047337B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контрольно-измерительные приборы;</w:t>
            </w:r>
          </w:p>
        </w:tc>
      </w:tr>
      <w:tr w:rsidR="00F67212" w:rsidRPr="004B71FF" w14:paraId="12089AD9" w14:textId="77777777" w:rsidTr="0047337B">
        <w:trPr>
          <w:cantSplit/>
        </w:trPr>
        <w:tc>
          <w:tcPr>
            <w:tcW w:w="1844" w:type="dxa"/>
          </w:tcPr>
          <w:p w14:paraId="635DF38D" w14:textId="43574F01" w:rsidR="00F67212" w:rsidRPr="004B71FF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МН</w:t>
            </w:r>
          </w:p>
        </w:tc>
        <w:tc>
          <w:tcPr>
            <w:tcW w:w="283" w:type="dxa"/>
          </w:tcPr>
          <w:p w14:paraId="26554536" w14:textId="6EC580AA" w:rsidR="00F67212" w:rsidRPr="004B71FF" w:rsidRDefault="00F67212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304CEC0E" w14:textId="4A915EBC" w:rsidR="00F67212" w:rsidRPr="004B71FF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масляный насос;</w:t>
            </w:r>
          </w:p>
        </w:tc>
      </w:tr>
      <w:tr w:rsidR="00F67212" w:rsidRPr="004B71FF" w14:paraId="7BE2BA09" w14:textId="77777777" w:rsidTr="0047337B">
        <w:trPr>
          <w:cantSplit/>
        </w:trPr>
        <w:tc>
          <w:tcPr>
            <w:tcW w:w="1844" w:type="dxa"/>
          </w:tcPr>
          <w:p w14:paraId="75D0D754" w14:textId="52A05D2B" w:rsidR="00F67212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МНА</w:t>
            </w:r>
          </w:p>
        </w:tc>
        <w:tc>
          <w:tcPr>
            <w:tcW w:w="283" w:type="dxa"/>
          </w:tcPr>
          <w:p w14:paraId="67E1A01C" w14:textId="6CA58B72" w:rsidR="00F67212" w:rsidRDefault="00F67212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55C82FE8" w14:textId="78388532" w:rsidR="00F67212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маслонапорный агрегат;</w:t>
            </w:r>
          </w:p>
        </w:tc>
      </w:tr>
      <w:tr w:rsidR="009F3A49" w:rsidRPr="004B71FF" w14:paraId="704E8EF0" w14:textId="77777777" w:rsidTr="0047337B">
        <w:trPr>
          <w:cantSplit/>
        </w:trPr>
        <w:tc>
          <w:tcPr>
            <w:tcW w:w="1844" w:type="dxa"/>
          </w:tcPr>
          <w:p w14:paraId="5C4533FE" w14:textId="77777777" w:rsidR="009F3A49" w:rsidRPr="004B71FF" w:rsidRDefault="009F3A49" w:rsidP="0047337B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ПО</w:t>
            </w:r>
          </w:p>
        </w:tc>
        <w:tc>
          <w:tcPr>
            <w:tcW w:w="283" w:type="dxa"/>
          </w:tcPr>
          <w:p w14:paraId="65E87455" w14:textId="77777777" w:rsidR="009F3A49" w:rsidRPr="004B71FF" w:rsidRDefault="009F3A49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 w:rsidRPr="004B71FF"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21C3D1A6" w14:textId="77777777" w:rsidR="009F3A49" w:rsidRPr="004B71FF" w:rsidRDefault="009F3A49" w:rsidP="0047337B">
            <w:pPr>
              <w:pStyle w:val="aff"/>
              <w:spacing w:before="60" w:after="60"/>
              <w:rPr>
                <w:color w:val="000000"/>
              </w:rPr>
            </w:pPr>
            <w:r w:rsidRPr="004B71FF">
              <w:rPr>
                <w:color w:val="000000"/>
              </w:rPr>
              <w:t>программное обеспечение;</w:t>
            </w:r>
          </w:p>
        </w:tc>
      </w:tr>
      <w:tr w:rsidR="00F67212" w:rsidRPr="004B71FF" w14:paraId="120E11CB" w14:textId="77777777" w:rsidTr="0047337B">
        <w:trPr>
          <w:cantSplit/>
        </w:trPr>
        <w:tc>
          <w:tcPr>
            <w:tcW w:w="1844" w:type="dxa"/>
          </w:tcPr>
          <w:p w14:paraId="02DED68E" w14:textId="6138C943" w:rsidR="00F67212" w:rsidRPr="004B71FF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ШУЗ</w:t>
            </w:r>
          </w:p>
        </w:tc>
        <w:tc>
          <w:tcPr>
            <w:tcW w:w="283" w:type="dxa"/>
          </w:tcPr>
          <w:p w14:paraId="39D9A701" w14:textId="77A09FC0" w:rsidR="00F67212" w:rsidRPr="004B71FF" w:rsidRDefault="00F67212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6DE8ABA7" w14:textId="181B8C39" w:rsidR="00F67212" w:rsidRPr="004B71FF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шкаф управления затвором;</w:t>
            </w:r>
          </w:p>
        </w:tc>
      </w:tr>
      <w:tr w:rsidR="00F67212" w:rsidRPr="004B71FF" w14:paraId="597910AB" w14:textId="77777777" w:rsidTr="0047337B">
        <w:trPr>
          <w:cantSplit/>
        </w:trPr>
        <w:tc>
          <w:tcPr>
            <w:tcW w:w="1844" w:type="dxa"/>
          </w:tcPr>
          <w:p w14:paraId="37E8849E" w14:textId="10E0DC74" w:rsidR="00F67212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ШУ СПУВБ</w:t>
            </w:r>
          </w:p>
        </w:tc>
        <w:tc>
          <w:tcPr>
            <w:tcW w:w="283" w:type="dxa"/>
          </w:tcPr>
          <w:p w14:paraId="6E346D99" w14:textId="3ADB66A3" w:rsidR="00F67212" w:rsidRDefault="00F67212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6C5D7C5E" w14:textId="79EAF2E4" w:rsidR="00F67212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система поддержания уровня верхнего бьефа;</w:t>
            </w:r>
          </w:p>
        </w:tc>
      </w:tr>
      <w:tr w:rsidR="00FA482E" w:rsidRPr="004B71FF" w14:paraId="2CB2A4E6" w14:textId="77777777" w:rsidTr="0047337B">
        <w:trPr>
          <w:cantSplit/>
        </w:trPr>
        <w:tc>
          <w:tcPr>
            <w:tcW w:w="1844" w:type="dxa"/>
          </w:tcPr>
          <w:p w14:paraId="5631C3B0" w14:textId="1623276B" w:rsidR="00FA482E" w:rsidRDefault="00FA482E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УВБ</w:t>
            </w:r>
          </w:p>
        </w:tc>
        <w:tc>
          <w:tcPr>
            <w:tcW w:w="283" w:type="dxa"/>
          </w:tcPr>
          <w:p w14:paraId="4E2D1A7B" w14:textId="156679BC" w:rsidR="00FA482E" w:rsidRPr="004B71FF" w:rsidRDefault="00FA482E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335DB341" w14:textId="72093A4C" w:rsidR="00FA482E" w:rsidRPr="004B71FF" w:rsidRDefault="00FA482E" w:rsidP="009F3A49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уровень верхнего бьефа;</w:t>
            </w:r>
          </w:p>
        </w:tc>
      </w:tr>
      <w:tr w:rsidR="00F67212" w:rsidRPr="004B71FF" w14:paraId="1669A146" w14:textId="77777777" w:rsidTr="0047337B">
        <w:trPr>
          <w:cantSplit/>
        </w:trPr>
        <w:tc>
          <w:tcPr>
            <w:tcW w:w="1844" w:type="dxa"/>
          </w:tcPr>
          <w:p w14:paraId="5516B814" w14:textId="40F63762" w:rsidR="00F67212" w:rsidRDefault="00F67212" w:rsidP="0047337B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УНБ</w:t>
            </w:r>
          </w:p>
        </w:tc>
        <w:tc>
          <w:tcPr>
            <w:tcW w:w="283" w:type="dxa"/>
          </w:tcPr>
          <w:p w14:paraId="63A0C795" w14:textId="56C9A5EA" w:rsidR="00F67212" w:rsidRDefault="00F67212" w:rsidP="0047337B">
            <w:pPr>
              <w:pStyle w:val="aff"/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797" w:type="dxa"/>
          </w:tcPr>
          <w:p w14:paraId="2A1583AF" w14:textId="23A49C51" w:rsidR="00F67212" w:rsidRDefault="00F67212" w:rsidP="00F67212">
            <w:pPr>
              <w:pStyle w:val="aff"/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уровень нижнего бьефа;</w:t>
            </w:r>
          </w:p>
        </w:tc>
      </w:tr>
    </w:tbl>
    <w:p w14:paraId="3C0DDF4F" w14:textId="2F6A331C" w:rsidR="006A6C48" w:rsidRPr="008E1499" w:rsidRDefault="006A6C48">
      <w:pPr>
        <w:spacing w:after="160" w:line="259" w:lineRule="auto"/>
        <w:jc w:val="left"/>
      </w:pPr>
    </w:p>
    <w:p w14:paraId="7B3CAF30" w14:textId="77777777" w:rsidR="006A6C48" w:rsidRPr="008E1499" w:rsidRDefault="006A6C48" w:rsidP="006268ED">
      <w:pPr>
        <w:sectPr w:rsidR="006A6C48" w:rsidRPr="008E1499" w:rsidSect="00B401FD">
          <w:headerReference w:type="default" r:id="rId8"/>
          <w:footerReference w:type="default" r:id="rId9"/>
          <w:headerReference w:type="first" r:id="rId10"/>
          <w:pgSz w:w="11906" w:h="16838" w:code="9"/>
          <w:pgMar w:top="567" w:right="567" w:bottom="567" w:left="1418" w:header="284" w:footer="284" w:gutter="0"/>
          <w:cols w:space="708"/>
          <w:titlePg/>
          <w:docGrid w:linePitch="360"/>
        </w:sectPr>
      </w:pPr>
    </w:p>
    <w:p w14:paraId="6219CE4E" w14:textId="6E44AF2A" w:rsidR="00C7117F" w:rsidRPr="00A95941" w:rsidRDefault="00A95941" w:rsidP="00A95941">
      <w:pPr>
        <w:pStyle w:val="1"/>
        <w:jc w:val="center"/>
      </w:pPr>
      <w:bookmarkStart w:id="11" w:name="_Toc167379962"/>
      <w:r>
        <w:lastRenderedPageBreak/>
        <w:t>ПРИЛОЖЕНИЕ 1.</w:t>
      </w:r>
      <w:r>
        <w:br/>
      </w:r>
      <w:r>
        <w:rPr>
          <w:lang w:val="en-US"/>
        </w:rPr>
        <w:t>I</w:t>
      </w:r>
      <w:r w:rsidRPr="00A95941">
        <w:t xml:space="preserve"> </w:t>
      </w:r>
      <w:r>
        <w:t xml:space="preserve">этап. </w:t>
      </w:r>
      <w:r w:rsidR="008D6333">
        <w:t xml:space="preserve">Методика проверки соответствия </w:t>
      </w:r>
      <w:r w:rsidR="00F67212">
        <w:t xml:space="preserve">РД и </w:t>
      </w:r>
      <w:r w:rsidR="008D6333">
        <w:t>КД</w:t>
      </w:r>
      <w:bookmarkEnd w:id="11"/>
      <w:r w:rsidR="00177CB3">
        <w:br/>
        <w:t xml:space="preserve">Выполняется 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2600"/>
        <w:gridCol w:w="2821"/>
        <w:gridCol w:w="3530"/>
        <w:gridCol w:w="2751"/>
        <w:gridCol w:w="2614"/>
      </w:tblGrid>
      <w:tr w:rsidR="009F6856" w:rsidRPr="003C26A5" w14:paraId="42A20DF0" w14:textId="77777777" w:rsidTr="007C3018">
        <w:trPr>
          <w:tblHeader/>
        </w:trPr>
        <w:tc>
          <w:tcPr>
            <w:tcW w:w="993" w:type="dxa"/>
          </w:tcPr>
          <w:p w14:paraId="130C6892" w14:textId="77777777" w:rsidR="009F6856" w:rsidRPr="003C26A5" w:rsidRDefault="009F6856" w:rsidP="009F6856">
            <w:pPr>
              <w:pStyle w:val="af"/>
            </w:pPr>
            <w:r w:rsidRPr="003C26A5">
              <w:t>№ п/п</w:t>
            </w:r>
          </w:p>
        </w:tc>
        <w:tc>
          <w:tcPr>
            <w:tcW w:w="2600" w:type="dxa"/>
          </w:tcPr>
          <w:p w14:paraId="5E146189" w14:textId="77777777" w:rsidR="009F6856" w:rsidRPr="003C26A5" w:rsidRDefault="009F6856" w:rsidP="009F6856">
            <w:pPr>
              <w:pStyle w:val="af"/>
            </w:pPr>
            <w:r w:rsidRPr="003C26A5">
              <w:t>Проверяемые характеристики и функции</w:t>
            </w:r>
          </w:p>
        </w:tc>
        <w:tc>
          <w:tcPr>
            <w:tcW w:w="2821" w:type="dxa"/>
          </w:tcPr>
          <w:p w14:paraId="4EEE9CF6" w14:textId="77777777" w:rsidR="009F6856" w:rsidRPr="003C26A5" w:rsidRDefault="009F6856" w:rsidP="009F6856">
            <w:pPr>
              <w:pStyle w:val="af"/>
            </w:pPr>
            <w:r>
              <w:t>Исходное состояние перед проверкой</w:t>
            </w:r>
          </w:p>
        </w:tc>
        <w:tc>
          <w:tcPr>
            <w:tcW w:w="3530" w:type="dxa"/>
          </w:tcPr>
          <w:p w14:paraId="33085B31" w14:textId="77777777" w:rsidR="009F6856" w:rsidRPr="003C26A5" w:rsidRDefault="009F6856" w:rsidP="009F6856">
            <w:pPr>
              <w:pStyle w:val="af"/>
            </w:pPr>
            <w:r w:rsidRPr="003C26A5">
              <w:t>Методика проверки</w:t>
            </w:r>
          </w:p>
        </w:tc>
        <w:tc>
          <w:tcPr>
            <w:tcW w:w="2751" w:type="dxa"/>
          </w:tcPr>
          <w:p w14:paraId="629F27C3" w14:textId="77777777" w:rsidR="009F6856" w:rsidRPr="003C26A5" w:rsidRDefault="009F6856" w:rsidP="009F6856">
            <w:pPr>
              <w:pStyle w:val="af"/>
            </w:pPr>
            <w:r w:rsidRPr="003C26A5">
              <w:t>Ожидаемый результат</w:t>
            </w:r>
          </w:p>
        </w:tc>
        <w:tc>
          <w:tcPr>
            <w:tcW w:w="2614" w:type="dxa"/>
          </w:tcPr>
          <w:p w14:paraId="0EC55031" w14:textId="77777777" w:rsidR="009F6856" w:rsidRPr="003C26A5" w:rsidRDefault="009F6856" w:rsidP="009F6856">
            <w:pPr>
              <w:pStyle w:val="af"/>
            </w:pPr>
            <w:r w:rsidRPr="003C26A5">
              <w:t>Примечания</w:t>
            </w:r>
          </w:p>
        </w:tc>
      </w:tr>
      <w:tr w:rsidR="00177CB3" w:rsidRPr="003C26A5" w14:paraId="5FD9E357" w14:textId="77777777" w:rsidTr="007C3018">
        <w:trPr>
          <w:trHeight w:val="882"/>
        </w:trPr>
        <w:tc>
          <w:tcPr>
            <w:tcW w:w="993" w:type="dxa"/>
          </w:tcPr>
          <w:p w14:paraId="6901FBAF" w14:textId="2A37B917" w:rsidR="00177CB3" w:rsidRPr="003C26A5" w:rsidRDefault="00177CB3" w:rsidP="007C3018">
            <w:pPr>
              <w:pStyle w:val="ad"/>
              <w:numPr>
                <w:ilvl w:val="0"/>
                <w:numId w:val="22"/>
              </w:numPr>
              <w:rPr>
                <w:lang w:val="en-US"/>
              </w:rPr>
            </w:pPr>
          </w:p>
        </w:tc>
        <w:tc>
          <w:tcPr>
            <w:tcW w:w="2600" w:type="dxa"/>
          </w:tcPr>
          <w:p w14:paraId="0C215646" w14:textId="77777777" w:rsidR="00177CB3" w:rsidRPr="0013085C" w:rsidRDefault="00177CB3" w:rsidP="007C3018">
            <w:pPr>
              <w:pStyle w:val="ad"/>
            </w:pPr>
            <w:r>
              <w:t>Проверка схемы подключения в соответствии с ПТГЦ.17030501.00</w:t>
            </w:r>
            <w:r w:rsidRPr="00831BDF">
              <w:t xml:space="preserve"> </w:t>
            </w:r>
            <w:r>
              <w:t>С5</w:t>
            </w:r>
          </w:p>
        </w:tc>
        <w:tc>
          <w:tcPr>
            <w:tcW w:w="2821" w:type="dxa"/>
          </w:tcPr>
          <w:p w14:paraId="75F76BE8" w14:textId="77777777" w:rsidR="00177CB3" w:rsidRPr="003C26A5" w:rsidRDefault="00177CB3" w:rsidP="007C3018">
            <w:pPr>
              <w:pStyle w:val="ad"/>
            </w:pPr>
            <w:r w:rsidRPr="003C26A5">
              <w:t>Состояние оборудования:</w:t>
            </w:r>
          </w:p>
          <w:p w14:paraId="2E135D8E" w14:textId="65156974" w:rsidR="00177CB3" w:rsidRPr="003C26A5" w:rsidRDefault="00177CB3" w:rsidP="007C3018">
            <w:pPr>
              <w:pStyle w:val="ad"/>
            </w:pPr>
            <w:r w:rsidRPr="003C26A5">
              <w:t xml:space="preserve">1. </w:t>
            </w:r>
            <w:r>
              <w:t>На ШУЗ подано питание</w:t>
            </w:r>
          </w:p>
        </w:tc>
        <w:tc>
          <w:tcPr>
            <w:tcW w:w="3530" w:type="dxa"/>
          </w:tcPr>
          <w:p w14:paraId="37F8DDC3" w14:textId="77777777" w:rsidR="00177CB3" w:rsidRDefault="00177CB3" w:rsidP="007C3018">
            <w:pPr>
              <w:pStyle w:val="ad"/>
            </w:pPr>
            <w:r w:rsidRPr="00DA35FB">
              <w:t xml:space="preserve">1. </w:t>
            </w:r>
            <w:r>
              <w:t>Проверяется подключения сигналов насосов</w:t>
            </w:r>
          </w:p>
          <w:p w14:paraId="54CF5F53" w14:textId="2F3F666E" w:rsidR="00177CB3" w:rsidRPr="003C26A5" w:rsidRDefault="00177CB3" w:rsidP="007C3018">
            <w:pPr>
              <w:pStyle w:val="ad"/>
            </w:pPr>
          </w:p>
        </w:tc>
        <w:tc>
          <w:tcPr>
            <w:tcW w:w="2751" w:type="dxa"/>
          </w:tcPr>
          <w:p w14:paraId="3288DCBA" w14:textId="77777777" w:rsidR="00177CB3" w:rsidRPr="003C26A5" w:rsidRDefault="00177CB3" w:rsidP="007C3018">
            <w:pPr>
              <w:pStyle w:val="ad"/>
            </w:pPr>
            <w:r>
              <w:t>Полное соответствие системе подключений</w:t>
            </w:r>
          </w:p>
        </w:tc>
        <w:tc>
          <w:tcPr>
            <w:tcW w:w="2614" w:type="dxa"/>
          </w:tcPr>
          <w:p w14:paraId="4788A2C9" w14:textId="77777777" w:rsidR="00177CB3" w:rsidRPr="00494197" w:rsidRDefault="00177CB3" w:rsidP="007C3018">
            <w:pPr>
              <w:pStyle w:val="ad"/>
            </w:pPr>
          </w:p>
        </w:tc>
      </w:tr>
      <w:tr w:rsidR="00177CB3" w:rsidRPr="003C26A5" w14:paraId="50A04337" w14:textId="77777777" w:rsidTr="007C3018">
        <w:trPr>
          <w:trHeight w:val="424"/>
        </w:trPr>
        <w:tc>
          <w:tcPr>
            <w:tcW w:w="993" w:type="dxa"/>
          </w:tcPr>
          <w:p w14:paraId="44F37724" w14:textId="68CA5956" w:rsidR="00177CB3" w:rsidRPr="003C26A5" w:rsidRDefault="00177CB3" w:rsidP="007C3018">
            <w:pPr>
              <w:pStyle w:val="ad"/>
              <w:numPr>
                <w:ilvl w:val="0"/>
                <w:numId w:val="22"/>
              </w:numPr>
              <w:rPr>
                <w:lang w:val="en-US"/>
              </w:rPr>
            </w:pPr>
            <w:bookmarkStart w:id="12" w:name="_GoBack" w:colFirst="0" w:colLast="0"/>
          </w:p>
        </w:tc>
        <w:tc>
          <w:tcPr>
            <w:tcW w:w="2600" w:type="dxa"/>
          </w:tcPr>
          <w:p w14:paraId="4B2E878E" w14:textId="77777777" w:rsidR="00177CB3" w:rsidRPr="0013085C" w:rsidRDefault="00177CB3" w:rsidP="007C3018">
            <w:pPr>
              <w:pStyle w:val="ad"/>
            </w:pPr>
            <w:r>
              <w:t>Проверка схемы подключения в соответствии с ПТГЦ.17030501.00</w:t>
            </w:r>
            <w:r w:rsidRPr="00831BDF">
              <w:t xml:space="preserve"> </w:t>
            </w:r>
            <w:r>
              <w:t>С5</w:t>
            </w:r>
          </w:p>
        </w:tc>
        <w:tc>
          <w:tcPr>
            <w:tcW w:w="2821" w:type="dxa"/>
          </w:tcPr>
          <w:p w14:paraId="53132681" w14:textId="77777777" w:rsidR="00177CB3" w:rsidRPr="003C26A5" w:rsidRDefault="00177CB3" w:rsidP="007C3018">
            <w:pPr>
              <w:pStyle w:val="ad"/>
            </w:pPr>
            <w:r w:rsidRPr="003C26A5">
              <w:t>Состояние оборудования:</w:t>
            </w:r>
          </w:p>
          <w:p w14:paraId="76473A17" w14:textId="4A10C9C5" w:rsidR="00177CB3" w:rsidRPr="003C26A5" w:rsidRDefault="00177CB3" w:rsidP="007C3018">
            <w:pPr>
              <w:pStyle w:val="ad"/>
            </w:pPr>
            <w:r w:rsidRPr="003C26A5">
              <w:t xml:space="preserve">1. </w:t>
            </w:r>
            <w:r>
              <w:t>На ШУЗ подано питание</w:t>
            </w:r>
          </w:p>
        </w:tc>
        <w:tc>
          <w:tcPr>
            <w:tcW w:w="3530" w:type="dxa"/>
          </w:tcPr>
          <w:p w14:paraId="1A58F89D" w14:textId="77777777" w:rsidR="00177CB3" w:rsidRDefault="00177CB3" w:rsidP="007C3018">
            <w:pPr>
              <w:pStyle w:val="ad"/>
            </w:pPr>
            <w:r>
              <w:t>2. Проверяется подключение датчиков МНА</w:t>
            </w:r>
          </w:p>
          <w:p w14:paraId="1A2E68A1" w14:textId="017B6B40" w:rsidR="00177CB3" w:rsidRPr="003C26A5" w:rsidRDefault="00177CB3" w:rsidP="007C3018">
            <w:pPr>
              <w:pStyle w:val="ad"/>
            </w:pPr>
          </w:p>
        </w:tc>
        <w:tc>
          <w:tcPr>
            <w:tcW w:w="2751" w:type="dxa"/>
          </w:tcPr>
          <w:p w14:paraId="01709A52" w14:textId="77777777" w:rsidR="00177CB3" w:rsidRPr="003C26A5" w:rsidRDefault="00177CB3" w:rsidP="007C3018">
            <w:pPr>
              <w:pStyle w:val="ad"/>
            </w:pPr>
            <w:r>
              <w:t>Полное соответствие системе подключений</w:t>
            </w:r>
          </w:p>
        </w:tc>
        <w:tc>
          <w:tcPr>
            <w:tcW w:w="2614" w:type="dxa"/>
          </w:tcPr>
          <w:p w14:paraId="57DCE73F" w14:textId="77777777" w:rsidR="00177CB3" w:rsidRPr="00494197" w:rsidRDefault="00177CB3" w:rsidP="007C3018">
            <w:pPr>
              <w:pStyle w:val="ad"/>
            </w:pPr>
          </w:p>
        </w:tc>
      </w:tr>
      <w:tr w:rsidR="00177CB3" w:rsidRPr="003C26A5" w14:paraId="4C980DAF" w14:textId="77777777" w:rsidTr="007C3018">
        <w:trPr>
          <w:trHeight w:val="2400"/>
        </w:trPr>
        <w:tc>
          <w:tcPr>
            <w:tcW w:w="993" w:type="dxa"/>
          </w:tcPr>
          <w:p w14:paraId="092C4DBC" w14:textId="35D21EF8" w:rsidR="00177CB3" w:rsidRPr="003C26A5" w:rsidRDefault="00177CB3" w:rsidP="007C3018">
            <w:pPr>
              <w:pStyle w:val="ad"/>
              <w:numPr>
                <w:ilvl w:val="0"/>
                <w:numId w:val="22"/>
              </w:numPr>
              <w:rPr>
                <w:lang w:val="en-US"/>
              </w:rPr>
            </w:pPr>
          </w:p>
        </w:tc>
        <w:tc>
          <w:tcPr>
            <w:tcW w:w="2600" w:type="dxa"/>
          </w:tcPr>
          <w:p w14:paraId="03AEDDDF" w14:textId="77777777" w:rsidR="00177CB3" w:rsidRPr="0013085C" w:rsidRDefault="00177CB3" w:rsidP="007C3018">
            <w:pPr>
              <w:pStyle w:val="ad"/>
            </w:pPr>
            <w:r>
              <w:t>Проверка схемы подключения в соответствии с ПТГЦ.17030501.00</w:t>
            </w:r>
            <w:r w:rsidRPr="00831BDF">
              <w:t xml:space="preserve"> </w:t>
            </w:r>
            <w:r>
              <w:t>С5</w:t>
            </w:r>
          </w:p>
        </w:tc>
        <w:tc>
          <w:tcPr>
            <w:tcW w:w="2821" w:type="dxa"/>
          </w:tcPr>
          <w:p w14:paraId="66826CCE" w14:textId="77777777" w:rsidR="00177CB3" w:rsidRPr="003C26A5" w:rsidRDefault="00177CB3" w:rsidP="007C3018">
            <w:pPr>
              <w:pStyle w:val="ad"/>
            </w:pPr>
            <w:r w:rsidRPr="003C26A5">
              <w:t>Состояние оборудования:</w:t>
            </w:r>
          </w:p>
          <w:p w14:paraId="34950EE7" w14:textId="445EF046" w:rsidR="00177CB3" w:rsidRPr="007F52B8" w:rsidRDefault="00177CB3" w:rsidP="007C3018">
            <w:pPr>
              <w:pStyle w:val="ad"/>
            </w:pPr>
            <w:r w:rsidRPr="003C26A5">
              <w:t xml:space="preserve">1. </w:t>
            </w:r>
            <w:r>
              <w:t>На ШУЗ подано питание</w:t>
            </w:r>
          </w:p>
          <w:p w14:paraId="55697541" w14:textId="77777777" w:rsidR="00177CB3" w:rsidRPr="003C26A5" w:rsidRDefault="00177CB3" w:rsidP="007C3018">
            <w:pPr>
              <w:pStyle w:val="ad"/>
            </w:pPr>
          </w:p>
        </w:tc>
        <w:tc>
          <w:tcPr>
            <w:tcW w:w="3530" w:type="dxa"/>
          </w:tcPr>
          <w:p w14:paraId="30681E16" w14:textId="0D38DA9C" w:rsidR="00177CB3" w:rsidRPr="003C26A5" w:rsidRDefault="00177CB3" w:rsidP="007C3018">
            <w:pPr>
              <w:pStyle w:val="ad"/>
            </w:pPr>
            <w:r>
              <w:t>3. Проверяется подключение ВПУ</w:t>
            </w:r>
          </w:p>
        </w:tc>
        <w:tc>
          <w:tcPr>
            <w:tcW w:w="2751" w:type="dxa"/>
          </w:tcPr>
          <w:p w14:paraId="2556FE6C" w14:textId="77777777" w:rsidR="00177CB3" w:rsidRPr="003C26A5" w:rsidRDefault="00177CB3" w:rsidP="007C3018">
            <w:pPr>
              <w:pStyle w:val="ad"/>
            </w:pPr>
            <w:r>
              <w:t>Полное соответствие системе подключений</w:t>
            </w:r>
          </w:p>
        </w:tc>
        <w:tc>
          <w:tcPr>
            <w:tcW w:w="2614" w:type="dxa"/>
          </w:tcPr>
          <w:p w14:paraId="156B3334" w14:textId="77777777" w:rsidR="00177CB3" w:rsidRPr="00494197" w:rsidRDefault="00177CB3" w:rsidP="007C3018">
            <w:pPr>
              <w:pStyle w:val="ad"/>
            </w:pPr>
          </w:p>
        </w:tc>
      </w:tr>
      <w:tr w:rsidR="00177CB3" w:rsidRPr="003C26A5" w14:paraId="1BFFB798" w14:textId="77777777" w:rsidTr="007C3018">
        <w:trPr>
          <w:trHeight w:val="70"/>
        </w:trPr>
        <w:tc>
          <w:tcPr>
            <w:tcW w:w="993" w:type="dxa"/>
          </w:tcPr>
          <w:p w14:paraId="0051CA78" w14:textId="58FAEB0E" w:rsidR="00177CB3" w:rsidRPr="003C26A5" w:rsidRDefault="00177CB3" w:rsidP="007C3018">
            <w:pPr>
              <w:pStyle w:val="ad"/>
              <w:numPr>
                <w:ilvl w:val="0"/>
                <w:numId w:val="22"/>
              </w:numPr>
              <w:rPr>
                <w:lang w:val="en-US"/>
              </w:rPr>
            </w:pPr>
          </w:p>
        </w:tc>
        <w:tc>
          <w:tcPr>
            <w:tcW w:w="2600" w:type="dxa"/>
          </w:tcPr>
          <w:p w14:paraId="5CD1138A" w14:textId="77777777" w:rsidR="00177CB3" w:rsidRPr="0013085C" w:rsidRDefault="00177CB3" w:rsidP="007C3018">
            <w:pPr>
              <w:pStyle w:val="ad"/>
            </w:pPr>
            <w:r>
              <w:t>Проверка схемы подключения в соответствии с ПТГЦ.17030501.00</w:t>
            </w:r>
            <w:r w:rsidRPr="00831BDF">
              <w:t xml:space="preserve"> </w:t>
            </w:r>
            <w:r>
              <w:t>С5</w:t>
            </w:r>
          </w:p>
        </w:tc>
        <w:tc>
          <w:tcPr>
            <w:tcW w:w="2821" w:type="dxa"/>
          </w:tcPr>
          <w:p w14:paraId="5BE78CF1" w14:textId="77777777" w:rsidR="00177CB3" w:rsidRPr="003C26A5" w:rsidRDefault="00177CB3" w:rsidP="007C3018">
            <w:pPr>
              <w:pStyle w:val="ad"/>
            </w:pPr>
            <w:r w:rsidRPr="003C26A5">
              <w:t>Состояние оборудования:</w:t>
            </w:r>
          </w:p>
          <w:p w14:paraId="5D16F2C9" w14:textId="40D70C73" w:rsidR="00177CB3" w:rsidRPr="007F52B8" w:rsidRDefault="00177CB3" w:rsidP="007C3018">
            <w:pPr>
              <w:pStyle w:val="ad"/>
            </w:pPr>
            <w:r w:rsidRPr="003C26A5">
              <w:t xml:space="preserve">1. </w:t>
            </w:r>
            <w:r>
              <w:t>На ШУЗ подано питание</w:t>
            </w:r>
          </w:p>
          <w:p w14:paraId="546CDED0" w14:textId="77777777" w:rsidR="00177CB3" w:rsidRPr="003C26A5" w:rsidRDefault="00177CB3" w:rsidP="007C3018">
            <w:pPr>
              <w:pStyle w:val="ad"/>
            </w:pPr>
          </w:p>
        </w:tc>
        <w:tc>
          <w:tcPr>
            <w:tcW w:w="3530" w:type="dxa"/>
          </w:tcPr>
          <w:p w14:paraId="26C49F06" w14:textId="557E11A9" w:rsidR="00177CB3" w:rsidRPr="003C26A5" w:rsidRDefault="00177CB3" w:rsidP="007C3018">
            <w:pPr>
              <w:pStyle w:val="ad"/>
            </w:pPr>
            <w:r>
              <w:t xml:space="preserve">4. Проверяется подключение </w:t>
            </w:r>
            <w:proofErr w:type="spellStart"/>
            <w:r>
              <w:t>концевиков</w:t>
            </w:r>
            <w:proofErr w:type="spellEnd"/>
            <w:r>
              <w:t xml:space="preserve"> затвора и датчика положения затвора</w:t>
            </w:r>
          </w:p>
        </w:tc>
        <w:tc>
          <w:tcPr>
            <w:tcW w:w="2751" w:type="dxa"/>
          </w:tcPr>
          <w:p w14:paraId="60157A40" w14:textId="77777777" w:rsidR="00177CB3" w:rsidRPr="003C26A5" w:rsidRDefault="00177CB3" w:rsidP="007C3018">
            <w:pPr>
              <w:pStyle w:val="ad"/>
            </w:pPr>
            <w:r>
              <w:t>Полное соответствие системе подключений</w:t>
            </w:r>
          </w:p>
        </w:tc>
        <w:tc>
          <w:tcPr>
            <w:tcW w:w="2614" w:type="dxa"/>
          </w:tcPr>
          <w:p w14:paraId="32FFD79F" w14:textId="77777777" w:rsidR="00177CB3" w:rsidRPr="00494197" w:rsidRDefault="00177CB3" w:rsidP="007C3018">
            <w:pPr>
              <w:pStyle w:val="ad"/>
            </w:pPr>
          </w:p>
        </w:tc>
      </w:tr>
      <w:tr w:rsidR="008D6333" w:rsidRPr="003C26A5" w14:paraId="70D573D6" w14:textId="77777777" w:rsidTr="007C3018">
        <w:trPr>
          <w:trHeight w:val="70"/>
        </w:trPr>
        <w:tc>
          <w:tcPr>
            <w:tcW w:w="993" w:type="dxa"/>
          </w:tcPr>
          <w:p w14:paraId="5DFD9B7C" w14:textId="2D18658F" w:rsidR="008D6333" w:rsidRPr="003C26A5" w:rsidRDefault="008D6333" w:rsidP="007C3018">
            <w:pPr>
              <w:pStyle w:val="ad"/>
              <w:numPr>
                <w:ilvl w:val="0"/>
                <w:numId w:val="22"/>
              </w:numPr>
              <w:rPr>
                <w:lang w:val="en-US"/>
              </w:rPr>
            </w:pPr>
          </w:p>
        </w:tc>
        <w:tc>
          <w:tcPr>
            <w:tcW w:w="2600" w:type="dxa"/>
          </w:tcPr>
          <w:p w14:paraId="6542C214" w14:textId="49C1F55C" w:rsidR="008D6333" w:rsidRPr="0013085C" w:rsidRDefault="008D6333" w:rsidP="007C3018">
            <w:pPr>
              <w:pStyle w:val="ad"/>
            </w:pPr>
            <w:r>
              <w:t xml:space="preserve">Проверка схемы подключения в соответствии с </w:t>
            </w:r>
            <w:r w:rsidR="00983ED8">
              <w:t>ПТГЦ</w:t>
            </w:r>
            <w:r w:rsidR="00F67212">
              <w:t>.17030501.00</w:t>
            </w:r>
            <w:r w:rsidR="00F67212" w:rsidRPr="00831BDF">
              <w:t xml:space="preserve"> </w:t>
            </w:r>
            <w:r w:rsidR="00F67212">
              <w:t>С5</w:t>
            </w:r>
          </w:p>
        </w:tc>
        <w:tc>
          <w:tcPr>
            <w:tcW w:w="2821" w:type="dxa"/>
          </w:tcPr>
          <w:p w14:paraId="43A33C30" w14:textId="77777777" w:rsidR="008D6333" w:rsidRPr="003C26A5" w:rsidRDefault="008D6333" w:rsidP="007C3018">
            <w:pPr>
              <w:pStyle w:val="ad"/>
            </w:pPr>
            <w:r w:rsidRPr="003C26A5">
              <w:t>Состояние оборудования:</w:t>
            </w:r>
          </w:p>
          <w:p w14:paraId="41190C10" w14:textId="27D53B49" w:rsidR="008D6333" w:rsidRPr="003C26A5" w:rsidRDefault="008D6333" w:rsidP="007C3018">
            <w:pPr>
              <w:pStyle w:val="ad"/>
            </w:pPr>
            <w:r w:rsidRPr="003C26A5">
              <w:t xml:space="preserve">1. </w:t>
            </w:r>
            <w:r>
              <w:t xml:space="preserve">На </w:t>
            </w:r>
            <w:r w:rsidR="00177CB3">
              <w:t>ШУЗ</w:t>
            </w:r>
            <w:r w:rsidR="00F67212">
              <w:t xml:space="preserve"> подано питание</w:t>
            </w:r>
          </w:p>
        </w:tc>
        <w:tc>
          <w:tcPr>
            <w:tcW w:w="3530" w:type="dxa"/>
          </w:tcPr>
          <w:p w14:paraId="36898F37" w14:textId="7F500CE3" w:rsidR="00062678" w:rsidRPr="003C26A5" w:rsidRDefault="00062678" w:rsidP="007C3018">
            <w:pPr>
              <w:pStyle w:val="ad"/>
            </w:pPr>
            <w:r>
              <w:t xml:space="preserve">5. </w:t>
            </w:r>
            <w:r w:rsidR="00177CB3">
              <w:t>Проверка</w:t>
            </w:r>
            <w:r>
              <w:t xml:space="preserve"> подключений датчиков уровней бьефов</w:t>
            </w:r>
          </w:p>
        </w:tc>
        <w:tc>
          <w:tcPr>
            <w:tcW w:w="2751" w:type="dxa"/>
          </w:tcPr>
          <w:p w14:paraId="5647FE28" w14:textId="3B0D4DA5" w:rsidR="008D6333" w:rsidRPr="003C26A5" w:rsidRDefault="008D6333" w:rsidP="007C3018">
            <w:pPr>
              <w:pStyle w:val="ad"/>
            </w:pPr>
            <w:r>
              <w:t>Полное соответствие системе подключений</w:t>
            </w:r>
          </w:p>
        </w:tc>
        <w:tc>
          <w:tcPr>
            <w:tcW w:w="2614" w:type="dxa"/>
          </w:tcPr>
          <w:p w14:paraId="7E1E70AC" w14:textId="10584B98" w:rsidR="008D6333" w:rsidRPr="00494197" w:rsidRDefault="008D6333" w:rsidP="007C3018">
            <w:pPr>
              <w:pStyle w:val="ad"/>
            </w:pPr>
          </w:p>
        </w:tc>
      </w:tr>
      <w:tr w:rsidR="00046449" w:rsidRPr="003C26A5" w14:paraId="6A83CEA7" w14:textId="77777777" w:rsidTr="007C3018">
        <w:trPr>
          <w:trHeight w:val="606"/>
        </w:trPr>
        <w:tc>
          <w:tcPr>
            <w:tcW w:w="993" w:type="dxa"/>
          </w:tcPr>
          <w:p w14:paraId="5FBFB47D" w14:textId="1BFCE0E3" w:rsidR="00046449" w:rsidRDefault="00046449" w:rsidP="007C3018">
            <w:pPr>
              <w:pStyle w:val="ad"/>
              <w:numPr>
                <w:ilvl w:val="0"/>
                <w:numId w:val="22"/>
              </w:numPr>
              <w:rPr>
                <w:lang w:val="en-US"/>
              </w:rPr>
            </w:pPr>
          </w:p>
        </w:tc>
        <w:tc>
          <w:tcPr>
            <w:tcW w:w="2600" w:type="dxa"/>
          </w:tcPr>
          <w:p w14:paraId="587C0F5A" w14:textId="530C9296" w:rsidR="00046449" w:rsidRDefault="00046449" w:rsidP="007C3018">
            <w:pPr>
              <w:pStyle w:val="ad"/>
            </w:pPr>
            <w:r>
              <w:t xml:space="preserve">Проверка схемы подключения в соответствии с </w:t>
            </w:r>
            <w:r w:rsidR="00983ED8">
              <w:t>ПТГЦ</w:t>
            </w:r>
            <w:r>
              <w:t>.17030501.00</w:t>
            </w:r>
            <w:r w:rsidRPr="00831BDF">
              <w:t xml:space="preserve"> </w:t>
            </w:r>
            <w:r>
              <w:t>С5</w:t>
            </w:r>
          </w:p>
        </w:tc>
        <w:tc>
          <w:tcPr>
            <w:tcW w:w="2821" w:type="dxa"/>
          </w:tcPr>
          <w:p w14:paraId="5C3B907B" w14:textId="77777777" w:rsidR="00046449" w:rsidRPr="003C26A5" w:rsidRDefault="00046449" w:rsidP="007C3018">
            <w:pPr>
              <w:pStyle w:val="ad"/>
            </w:pPr>
            <w:r w:rsidRPr="003C26A5">
              <w:t>Состояние оборудования:</w:t>
            </w:r>
          </w:p>
          <w:p w14:paraId="2A65D7C6" w14:textId="3A502953" w:rsidR="00046449" w:rsidRPr="003C26A5" w:rsidRDefault="00046449" w:rsidP="007C3018">
            <w:pPr>
              <w:pStyle w:val="ad"/>
            </w:pPr>
            <w:r w:rsidRPr="003C26A5">
              <w:t xml:space="preserve">1. </w:t>
            </w:r>
            <w:r>
              <w:t>На ШУЗ1, ШУЗ2 ШУ СПУВБ подано питание</w:t>
            </w:r>
          </w:p>
        </w:tc>
        <w:tc>
          <w:tcPr>
            <w:tcW w:w="3530" w:type="dxa"/>
          </w:tcPr>
          <w:p w14:paraId="700849EA" w14:textId="3C60C131" w:rsidR="00046449" w:rsidRDefault="00046449" w:rsidP="007C3018">
            <w:pPr>
              <w:pStyle w:val="ad"/>
            </w:pPr>
            <w:r w:rsidRPr="00DA35FB">
              <w:t xml:space="preserve">1. </w:t>
            </w:r>
            <w:r>
              <w:t>Проверя</w:t>
            </w:r>
            <w:r w:rsidR="00177CB3">
              <w:t>ется подключения сигналов ШУЗ</w:t>
            </w:r>
          </w:p>
          <w:p w14:paraId="7CC146CF" w14:textId="355264C1" w:rsidR="00046449" w:rsidRDefault="00046449" w:rsidP="007C3018">
            <w:pPr>
              <w:pStyle w:val="ad"/>
            </w:pPr>
            <w:r>
              <w:t>2. Проверяется подключение датчика пожара</w:t>
            </w:r>
          </w:p>
          <w:p w14:paraId="201385DF" w14:textId="2DDD9569" w:rsidR="00046449" w:rsidRPr="00DA35FB" w:rsidRDefault="00046449" w:rsidP="007C3018">
            <w:pPr>
              <w:pStyle w:val="ad"/>
            </w:pPr>
          </w:p>
        </w:tc>
        <w:tc>
          <w:tcPr>
            <w:tcW w:w="2751" w:type="dxa"/>
          </w:tcPr>
          <w:p w14:paraId="280385AB" w14:textId="17DD462C" w:rsidR="00046449" w:rsidRDefault="00046449" w:rsidP="007C3018">
            <w:pPr>
              <w:pStyle w:val="ad"/>
            </w:pPr>
            <w:r>
              <w:t>Полное соответствие системе подключений</w:t>
            </w:r>
          </w:p>
        </w:tc>
        <w:tc>
          <w:tcPr>
            <w:tcW w:w="2614" w:type="dxa"/>
          </w:tcPr>
          <w:p w14:paraId="2A2BB9CE" w14:textId="77777777" w:rsidR="00046449" w:rsidRPr="00494197" w:rsidRDefault="00046449" w:rsidP="007C3018">
            <w:pPr>
              <w:pStyle w:val="ad"/>
            </w:pPr>
          </w:p>
        </w:tc>
      </w:tr>
      <w:bookmarkEnd w:id="12"/>
    </w:tbl>
    <w:p w14:paraId="3E70F148" w14:textId="77777777" w:rsidR="006B3898" w:rsidRDefault="006B3898" w:rsidP="00C7117F">
      <w:pPr>
        <w:spacing w:after="160" w:line="259" w:lineRule="auto"/>
        <w:jc w:val="left"/>
      </w:pPr>
    </w:p>
    <w:p w14:paraId="0DE52815" w14:textId="77777777" w:rsidR="006B3898" w:rsidRDefault="006B3898">
      <w:pPr>
        <w:spacing w:after="160" w:line="259" w:lineRule="auto"/>
        <w:jc w:val="left"/>
      </w:pPr>
      <w:r>
        <w:br w:type="page"/>
      </w:r>
    </w:p>
    <w:p w14:paraId="2B3F67B3" w14:textId="5C1AF27B" w:rsidR="006B3898" w:rsidRDefault="006B3898" w:rsidP="006B3898">
      <w:pPr>
        <w:pStyle w:val="1"/>
        <w:jc w:val="center"/>
      </w:pPr>
      <w:bookmarkStart w:id="13" w:name="_Toc167379963"/>
      <w:r>
        <w:lastRenderedPageBreak/>
        <w:t>ПРИЛОЖЕНИЕ 2.</w:t>
      </w:r>
      <w:r w:rsidRPr="008D6333">
        <w:t xml:space="preserve"> </w:t>
      </w:r>
      <w:r w:rsidRPr="008D6333">
        <w:br/>
      </w:r>
      <w:r>
        <w:rPr>
          <w:lang w:val="en-US"/>
        </w:rPr>
        <w:t>I</w:t>
      </w:r>
      <w:r w:rsidRPr="006B3898">
        <w:t>I</w:t>
      </w:r>
      <w:r w:rsidRPr="00C106B0">
        <w:t xml:space="preserve"> этап. Методика </w:t>
      </w:r>
      <w:r w:rsidRPr="00255026">
        <w:t xml:space="preserve">проверки </w:t>
      </w:r>
      <w:r>
        <w:t xml:space="preserve">управления </w:t>
      </w:r>
      <w:r w:rsidR="008D6333">
        <w:t>затвор</w:t>
      </w:r>
      <w:r w:rsidR="00046449">
        <w:t>о</w:t>
      </w:r>
      <w:r w:rsidR="008D6333">
        <w:t>м</w:t>
      </w:r>
      <w:bookmarkEnd w:id="13"/>
    </w:p>
    <w:p w14:paraId="10D53FDD" w14:textId="620BF20D" w:rsidR="00046449" w:rsidRDefault="00046449" w:rsidP="00046449">
      <w:r>
        <w:t xml:space="preserve">Данный этап одинаково выполняется для </w:t>
      </w:r>
      <w:r w:rsidR="00177CB3">
        <w:t xml:space="preserve">ШУЗ </w:t>
      </w:r>
      <w:r>
        <w:t>и ШУЗ2, далее по тексту номер ШУЗ не указывается</w:t>
      </w:r>
    </w:p>
    <w:p w14:paraId="42909C4A" w14:textId="77777777" w:rsidR="00046449" w:rsidRPr="00046449" w:rsidRDefault="00046449" w:rsidP="00046449"/>
    <w:tbl>
      <w:tblPr>
        <w:tblW w:w="155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666"/>
        <w:gridCol w:w="2821"/>
        <w:gridCol w:w="3651"/>
        <w:gridCol w:w="2986"/>
        <w:gridCol w:w="2614"/>
      </w:tblGrid>
      <w:tr w:rsidR="000811B4" w:rsidRPr="003C26A5" w14:paraId="2FEB02C3" w14:textId="77777777" w:rsidTr="00983ED8">
        <w:trPr>
          <w:tblHeader/>
        </w:trPr>
        <w:tc>
          <w:tcPr>
            <w:tcW w:w="851" w:type="dxa"/>
          </w:tcPr>
          <w:p w14:paraId="486D3BAB" w14:textId="77777777" w:rsidR="008D6333" w:rsidRPr="003C26A5" w:rsidRDefault="008D6333" w:rsidP="008F6E8C">
            <w:pPr>
              <w:pStyle w:val="af"/>
            </w:pPr>
            <w:r w:rsidRPr="003C26A5">
              <w:t>№ п/п</w:t>
            </w:r>
          </w:p>
        </w:tc>
        <w:tc>
          <w:tcPr>
            <w:tcW w:w="0" w:type="auto"/>
          </w:tcPr>
          <w:p w14:paraId="2196EDC2" w14:textId="77777777" w:rsidR="008D6333" w:rsidRPr="003C26A5" w:rsidRDefault="008D6333" w:rsidP="008F6E8C">
            <w:pPr>
              <w:pStyle w:val="af"/>
            </w:pPr>
            <w:r w:rsidRPr="003C26A5">
              <w:t>Проверяемые характеристики и функции</w:t>
            </w:r>
          </w:p>
        </w:tc>
        <w:tc>
          <w:tcPr>
            <w:tcW w:w="2821" w:type="dxa"/>
          </w:tcPr>
          <w:p w14:paraId="362BEEC3" w14:textId="77777777" w:rsidR="008D6333" w:rsidRPr="003C26A5" w:rsidRDefault="008D6333" w:rsidP="008F6E8C">
            <w:pPr>
              <w:pStyle w:val="af"/>
            </w:pPr>
            <w:r>
              <w:t>Исходное состояние перед проверкой</w:t>
            </w:r>
          </w:p>
        </w:tc>
        <w:tc>
          <w:tcPr>
            <w:tcW w:w="3651" w:type="dxa"/>
          </w:tcPr>
          <w:p w14:paraId="4E738D06" w14:textId="77777777" w:rsidR="008D6333" w:rsidRPr="003C26A5" w:rsidRDefault="008D6333" w:rsidP="008F6E8C">
            <w:pPr>
              <w:pStyle w:val="af"/>
            </w:pPr>
            <w:r w:rsidRPr="003C26A5">
              <w:t>Методика проверки</w:t>
            </w:r>
          </w:p>
        </w:tc>
        <w:tc>
          <w:tcPr>
            <w:tcW w:w="2954" w:type="dxa"/>
          </w:tcPr>
          <w:p w14:paraId="41F60562" w14:textId="77777777" w:rsidR="008D6333" w:rsidRPr="003C26A5" w:rsidRDefault="008D6333" w:rsidP="008F6E8C">
            <w:pPr>
              <w:pStyle w:val="af"/>
            </w:pPr>
            <w:r w:rsidRPr="003C26A5">
              <w:t>Ожидаемый результат</w:t>
            </w:r>
          </w:p>
        </w:tc>
        <w:tc>
          <w:tcPr>
            <w:tcW w:w="2614" w:type="dxa"/>
          </w:tcPr>
          <w:p w14:paraId="16395127" w14:textId="77777777" w:rsidR="008D6333" w:rsidRPr="003C26A5" w:rsidRDefault="008D6333" w:rsidP="008F6E8C">
            <w:pPr>
              <w:pStyle w:val="af"/>
            </w:pPr>
            <w:r w:rsidRPr="003C26A5">
              <w:t>Примечания</w:t>
            </w:r>
          </w:p>
        </w:tc>
      </w:tr>
      <w:tr w:rsidR="00983ED8" w:rsidRPr="00DA35FB" w14:paraId="10C4B6EF" w14:textId="77777777" w:rsidTr="00983ED8">
        <w:trPr>
          <w:trHeight w:val="1195"/>
        </w:trPr>
        <w:tc>
          <w:tcPr>
            <w:tcW w:w="851" w:type="dxa"/>
          </w:tcPr>
          <w:p w14:paraId="53910665" w14:textId="6E034581" w:rsidR="00983ED8" w:rsidRPr="003C26A5" w:rsidRDefault="00983ED8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7DAF2043" w14:textId="77777777" w:rsidR="00983ED8" w:rsidRPr="00220B1F" w:rsidRDefault="00983ED8" w:rsidP="007C3018">
            <w:pPr>
              <w:pStyle w:val="ad"/>
            </w:pPr>
            <w:r>
              <w:t>Опробование управления насосом МН</w:t>
            </w:r>
          </w:p>
        </w:tc>
        <w:tc>
          <w:tcPr>
            <w:tcW w:w="2821" w:type="dxa"/>
          </w:tcPr>
          <w:p w14:paraId="4275A6CC" w14:textId="77777777" w:rsidR="00983ED8" w:rsidRPr="005452AB" w:rsidRDefault="00983ED8" w:rsidP="007C3018">
            <w:pPr>
              <w:pStyle w:val="ad"/>
            </w:pPr>
            <w:r>
              <w:t>Ключ ШУЗ в положение местное.</w:t>
            </w:r>
          </w:p>
        </w:tc>
        <w:tc>
          <w:tcPr>
            <w:tcW w:w="3651" w:type="dxa"/>
          </w:tcPr>
          <w:p w14:paraId="368CAEB6" w14:textId="5449DD96" w:rsidR="00983ED8" w:rsidRPr="00F465BE" w:rsidRDefault="00983ED8" w:rsidP="007C3018">
            <w:pPr>
              <w:pStyle w:val="ad"/>
            </w:pPr>
            <w:r>
              <w:t>Проверка включения командами с панели ШУЗ</w:t>
            </w:r>
          </w:p>
        </w:tc>
        <w:tc>
          <w:tcPr>
            <w:tcW w:w="2954" w:type="dxa"/>
          </w:tcPr>
          <w:p w14:paraId="4E174459" w14:textId="77777777" w:rsidR="00983ED8" w:rsidRPr="003C26A5" w:rsidRDefault="00983ED8" w:rsidP="007C3018">
            <w:pPr>
              <w:pStyle w:val="ad"/>
            </w:pPr>
            <w:r>
              <w:t>Включается насос, затем ППК, при отключении наоборот</w:t>
            </w:r>
          </w:p>
        </w:tc>
        <w:tc>
          <w:tcPr>
            <w:tcW w:w="2614" w:type="dxa"/>
          </w:tcPr>
          <w:p w14:paraId="6DA5E811" w14:textId="77777777" w:rsidR="00983ED8" w:rsidRPr="00DB7CFD" w:rsidRDefault="00983ED8" w:rsidP="007C3018">
            <w:pPr>
              <w:pStyle w:val="ad"/>
            </w:pPr>
            <w:r>
              <w:t>Управление и контроль по панели оператора ШУЗ</w:t>
            </w:r>
          </w:p>
        </w:tc>
      </w:tr>
      <w:tr w:rsidR="000811B4" w:rsidRPr="00DA35FB" w14:paraId="683B896C" w14:textId="77777777" w:rsidTr="00983ED8">
        <w:trPr>
          <w:trHeight w:val="1195"/>
        </w:trPr>
        <w:tc>
          <w:tcPr>
            <w:tcW w:w="851" w:type="dxa"/>
          </w:tcPr>
          <w:p w14:paraId="65D5B227" w14:textId="0E8E50A4" w:rsidR="008D6333" w:rsidRPr="003C26A5" w:rsidRDefault="008D6333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52206EAA" w14:textId="0BD48863" w:rsidR="008D6333" w:rsidRPr="00220B1F" w:rsidRDefault="008D6333" w:rsidP="007C3018">
            <w:pPr>
              <w:pStyle w:val="ad"/>
            </w:pPr>
            <w:r>
              <w:t xml:space="preserve">Опробование управления </w:t>
            </w:r>
            <w:r w:rsidR="00046449">
              <w:t>насосом МН</w:t>
            </w:r>
          </w:p>
        </w:tc>
        <w:tc>
          <w:tcPr>
            <w:tcW w:w="2821" w:type="dxa"/>
          </w:tcPr>
          <w:p w14:paraId="27254339" w14:textId="3582FA25" w:rsidR="008D6333" w:rsidRPr="005452AB" w:rsidRDefault="00046449" w:rsidP="007C3018">
            <w:pPr>
              <w:pStyle w:val="ad"/>
            </w:pPr>
            <w:r>
              <w:t>Ключ ШУЗ в положение местное</w:t>
            </w:r>
            <w:r w:rsidR="000811B4">
              <w:t>.</w:t>
            </w:r>
          </w:p>
        </w:tc>
        <w:tc>
          <w:tcPr>
            <w:tcW w:w="3651" w:type="dxa"/>
          </w:tcPr>
          <w:p w14:paraId="5B909A20" w14:textId="60771ABE" w:rsidR="008D6333" w:rsidRPr="00F465BE" w:rsidRDefault="000811B4" w:rsidP="007C3018">
            <w:pPr>
              <w:pStyle w:val="ad"/>
            </w:pPr>
            <w:r>
              <w:t>Проверка отключения командами с панели ШУЗ</w:t>
            </w:r>
          </w:p>
        </w:tc>
        <w:tc>
          <w:tcPr>
            <w:tcW w:w="2954" w:type="dxa"/>
          </w:tcPr>
          <w:p w14:paraId="1FB5AE90" w14:textId="326127A6" w:rsidR="008D6333" w:rsidRPr="003C26A5" w:rsidRDefault="000811B4" w:rsidP="007C3018">
            <w:pPr>
              <w:pStyle w:val="ad"/>
            </w:pPr>
            <w:r>
              <w:t>Включается насос, затем ППК, при отключении наоборот</w:t>
            </w:r>
          </w:p>
        </w:tc>
        <w:tc>
          <w:tcPr>
            <w:tcW w:w="2614" w:type="dxa"/>
          </w:tcPr>
          <w:p w14:paraId="17F68AE7" w14:textId="26BCC9A9" w:rsidR="008D6333" w:rsidRPr="00DB7CFD" w:rsidRDefault="000811B4" w:rsidP="007C3018">
            <w:pPr>
              <w:pStyle w:val="ad"/>
            </w:pPr>
            <w:r>
              <w:t>Управление и контроль по панели оператора ШУЗ</w:t>
            </w:r>
          </w:p>
        </w:tc>
      </w:tr>
      <w:tr w:rsidR="00983ED8" w:rsidRPr="00DA35FB" w14:paraId="3617BAE0" w14:textId="77777777" w:rsidTr="00983ED8">
        <w:trPr>
          <w:trHeight w:val="1195"/>
        </w:trPr>
        <w:tc>
          <w:tcPr>
            <w:tcW w:w="851" w:type="dxa"/>
          </w:tcPr>
          <w:p w14:paraId="3BB1FECA" w14:textId="04B850EA" w:rsidR="00983ED8" w:rsidRDefault="00983ED8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3688690B" w14:textId="77777777" w:rsidR="00983ED8" w:rsidRDefault="00983ED8" w:rsidP="007C3018">
            <w:pPr>
              <w:pStyle w:val="ad"/>
            </w:pPr>
            <w:r>
              <w:t>Опробование управления насосом ВН</w:t>
            </w:r>
          </w:p>
        </w:tc>
        <w:tc>
          <w:tcPr>
            <w:tcW w:w="2821" w:type="dxa"/>
          </w:tcPr>
          <w:p w14:paraId="2A32A6C9" w14:textId="77777777" w:rsidR="00983ED8" w:rsidRDefault="00983ED8" w:rsidP="007C3018">
            <w:pPr>
              <w:pStyle w:val="ad"/>
            </w:pPr>
            <w:r>
              <w:t>Ключ ШУЗ в положение местное.</w:t>
            </w:r>
          </w:p>
        </w:tc>
        <w:tc>
          <w:tcPr>
            <w:tcW w:w="3651" w:type="dxa"/>
          </w:tcPr>
          <w:p w14:paraId="7435340C" w14:textId="4768ECBB" w:rsidR="00983ED8" w:rsidRDefault="00983ED8" w:rsidP="007C3018">
            <w:pPr>
              <w:pStyle w:val="ad"/>
            </w:pPr>
            <w:r>
              <w:t>Проверка включения командами с панели ШУЗ</w:t>
            </w:r>
          </w:p>
        </w:tc>
        <w:tc>
          <w:tcPr>
            <w:tcW w:w="2954" w:type="dxa"/>
          </w:tcPr>
          <w:p w14:paraId="381AB80E" w14:textId="77777777" w:rsidR="00983ED8" w:rsidRDefault="00983ED8" w:rsidP="007C3018">
            <w:pPr>
              <w:pStyle w:val="ad"/>
            </w:pPr>
            <w:r>
              <w:t>Включается/отключается насос</w:t>
            </w:r>
          </w:p>
        </w:tc>
        <w:tc>
          <w:tcPr>
            <w:tcW w:w="2614" w:type="dxa"/>
          </w:tcPr>
          <w:p w14:paraId="7413C920" w14:textId="77777777" w:rsidR="00983ED8" w:rsidRDefault="00983ED8" w:rsidP="007C3018">
            <w:pPr>
              <w:pStyle w:val="ad"/>
            </w:pPr>
          </w:p>
        </w:tc>
      </w:tr>
      <w:tr w:rsidR="000811B4" w:rsidRPr="00DA35FB" w14:paraId="43D135FC" w14:textId="77777777" w:rsidTr="00983ED8">
        <w:trPr>
          <w:trHeight w:val="1195"/>
        </w:trPr>
        <w:tc>
          <w:tcPr>
            <w:tcW w:w="851" w:type="dxa"/>
          </w:tcPr>
          <w:p w14:paraId="690A966F" w14:textId="2E04D05D" w:rsidR="000811B4" w:rsidRDefault="000811B4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563A2087" w14:textId="13376DE2" w:rsidR="000811B4" w:rsidRDefault="000811B4" w:rsidP="007C3018">
            <w:pPr>
              <w:pStyle w:val="ad"/>
            </w:pPr>
            <w:r>
              <w:t>Опробование управления насосом ВН</w:t>
            </w:r>
          </w:p>
        </w:tc>
        <w:tc>
          <w:tcPr>
            <w:tcW w:w="2821" w:type="dxa"/>
          </w:tcPr>
          <w:p w14:paraId="0EFEACB8" w14:textId="3E790D3F" w:rsidR="000811B4" w:rsidRDefault="000811B4" w:rsidP="007C3018">
            <w:pPr>
              <w:pStyle w:val="ad"/>
            </w:pPr>
            <w:r>
              <w:t>Ключ ШУЗ в положение местное.</w:t>
            </w:r>
          </w:p>
        </w:tc>
        <w:tc>
          <w:tcPr>
            <w:tcW w:w="3651" w:type="dxa"/>
          </w:tcPr>
          <w:p w14:paraId="5B34C1DE" w14:textId="24BAF81D" w:rsidR="000811B4" w:rsidRDefault="000811B4" w:rsidP="007C3018">
            <w:pPr>
              <w:pStyle w:val="ad"/>
            </w:pPr>
            <w:r>
              <w:t>Проверка отключения командами с панели ШУЗ</w:t>
            </w:r>
          </w:p>
        </w:tc>
        <w:tc>
          <w:tcPr>
            <w:tcW w:w="2954" w:type="dxa"/>
          </w:tcPr>
          <w:p w14:paraId="11FE563D" w14:textId="7311AB94" w:rsidR="000811B4" w:rsidRDefault="000811B4" w:rsidP="007C3018">
            <w:pPr>
              <w:pStyle w:val="ad"/>
            </w:pPr>
            <w:r>
              <w:t>Включается/отключается насос</w:t>
            </w:r>
          </w:p>
        </w:tc>
        <w:tc>
          <w:tcPr>
            <w:tcW w:w="2614" w:type="dxa"/>
          </w:tcPr>
          <w:p w14:paraId="653F2DE9" w14:textId="734B3570" w:rsidR="000811B4" w:rsidRDefault="000811B4" w:rsidP="007C3018">
            <w:pPr>
              <w:pStyle w:val="ad"/>
            </w:pPr>
          </w:p>
        </w:tc>
      </w:tr>
      <w:tr w:rsidR="000811B4" w:rsidRPr="00DA35FB" w14:paraId="05F86DA3" w14:textId="77777777" w:rsidTr="00983ED8">
        <w:trPr>
          <w:trHeight w:val="1195"/>
        </w:trPr>
        <w:tc>
          <w:tcPr>
            <w:tcW w:w="851" w:type="dxa"/>
          </w:tcPr>
          <w:p w14:paraId="4F68F381" w14:textId="09BA51D6" w:rsidR="000811B4" w:rsidRDefault="000811B4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085284FE" w14:textId="7197BB03" w:rsidR="000811B4" w:rsidRDefault="000811B4" w:rsidP="007C3018">
            <w:pPr>
              <w:pStyle w:val="ad"/>
            </w:pPr>
            <w:r>
              <w:t>Проверка управления затвором в режиме Аварийный (режим без обратной связи по положению затвора)</w:t>
            </w:r>
          </w:p>
        </w:tc>
        <w:tc>
          <w:tcPr>
            <w:tcW w:w="2821" w:type="dxa"/>
          </w:tcPr>
          <w:p w14:paraId="60C4B1AE" w14:textId="30507675" w:rsidR="000811B4" w:rsidRDefault="000811B4" w:rsidP="007C3018">
            <w:pPr>
              <w:pStyle w:val="ad"/>
            </w:pPr>
            <w:r>
              <w:t xml:space="preserve">Ключ ШУЗ в положение местное. </w:t>
            </w:r>
            <w:r w:rsidR="00320D1A">
              <w:t xml:space="preserve">Режим управления затвором – Аварийный. </w:t>
            </w:r>
            <w:r>
              <w:t>Режим МН – Авто.</w:t>
            </w:r>
          </w:p>
        </w:tc>
        <w:tc>
          <w:tcPr>
            <w:tcW w:w="3651" w:type="dxa"/>
          </w:tcPr>
          <w:p w14:paraId="19134A59" w14:textId="77777777" w:rsidR="000811B4" w:rsidRDefault="000811B4" w:rsidP="007C3018">
            <w:pPr>
              <w:pStyle w:val="ad"/>
            </w:pPr>
            <w:r>
              <w:t xml:space="preserve">1. Подать команду </w:t>
            </w:r>
            <w:proofErr w:type="gramStart"/>
            <w:r>
              <w:t>Открыть</w:t>
            </w:r>
            <w:proofErr w:type="gramEnd"/>
            <w:r>
              <w:t xml:space="preserve"> затвор с панели ШУЗ.</w:t>
            </w:r>
          </w:p>
          <w:p w14:paraId="2185A667" w14:textId="77777777" w:rsidR="000811B4" w:rsidRDefault="000811B4" w:rsidP="007C3018">
            <w:pPr>
              <w:pStyle w:val="ad"/>
            </w:pPr>
            <w:r>
              <w:t xml:space="preserve">2. Подать команду </w:t>
            </w:r>
            <w:proofErr w:type="gramStart"/>
            <w:r>
              <w:t>Остановить</w:t>
            </w:r>
            <w:proofErr w:type="gramEnd"/>
            <w:r>
              <w:t xml:space="preserve"> затвор </w:t>
            </w:r>
          </w:p>
          <w:p w14:paraId="65A71F18" w14:textId="77777777" w:rsidR="000811B4" w:rsidRDefault="000811B4" w:rsidP="007C3018">
            <w:pPr>
              <w:pStyle w:val="ad"/>
            </w:pPr>
            <w:r>
              <w:t xml:space="preserve">3. Подать команду </w:t>
            </w:r>
            <w:proofErr w:type="gramStart"/>
            <w:r>
              <w:t>Открыть</w:t>
            </w:r>
            <w:proofErr w:type="gramEnd"/>
            <w:r>
              <w:t xml:space="preserve"> затвор</w:t>
            </w:r>
          </w:p>
          <w:p w14:paraId="74E13CE5" w14:textId="61564E21" w:rsidR="000811B4" w:rsidRDefault="000811B4" w:rsidP="007C3018">
            <w:pPr>
              <w:pStyle w:val="ad"/>
            </w:pPr>
            <w:r>
              <w:lastRenderedPageBreak/>
              <w:t>4. Подать команду Закрыть</w:t>
            </w:r>
          </w:p>
        </w:tc>
        <w:tc>
          <w:tcPr>
            <w:tcW w:w="2954" w:type="dxa"/>
          </w:tcPr>
          <w:p w14:paraId="37AD40AE" w14:textId="77777777" w:rsidR="000811B4" w:rsidRDefault="000811B4" w:rsidP="007C3018">
            <w:pPr>
              <w:pStyle w:val="ad"/>
            </w:pPr>
            <w:r>
              <w:lastRenderedPageBreak/>
              <w:t>1. Включается насос, затем ППК, затем главный клапан переключается в сторону открытия. Затвор открывается.</w:t>
            </w:r>
          </w:p>
          <w:p w14:paraId="047FB937" w14:textId="77777777" w:rsidR="000811B4" w:rsidRDefault="000811B4" w:rsidP="007C3018">
            <w:pPr>
              <w:pStyle w:val="ad"/>
            </w:pPr>
            <w:r>
              <w:lastRenderedPageBreak/>
              <w:t>2. Главный клапан отключается, ППК отключается, насос отключается.</w:t>
            </w:r>
          </w:p>
          <w:p w14:paraId="6C676623" w14:textId="77777777" w:rsidR="000811B4" w:rsidRDefault="000811B4" w:rsidP="007C3018">
            <w:pPr>
              <w:pStyle w:val="ad"/>
            </w:pPr>
            <w:r>
              <w:t xml:space="preserve">3. Затвор открывается.  При полном открытии срабатывает </w:t>
            </w:r>
            <w:proofErr w:type="spellStart"/>
            <w:r>
              <w:t>концевик</w:t>
            </w:r>
            <w:proofErr w:type="spellEnd"/>
            <w:r>
              <w:t>, главный клапан отключается, ППК отключается, насос отключается.</w:t>
            </w:r>
          </w:p>
          <w:p w14:paraId="7FEA117A" w14:textId="66C3E2D2" w:rsidR="000811B4" w:rsidRDefault="000811B4" w:rsidP="007C3018">
            <w:pPr>
              <w:pStyle w:val="ad"/>
            </w:pPr>
            <w:r>
              <w:t xml:space="preserve">4. Затвор закрывается.  При полном закрытии срабатывает </w:t>
            </w:r>
            <w:proofErr w:type="spellStart"/>
            <w:r>
              <w:t>концевик</w:t>
            </w:r>
            <w:proofErr w:type="spellEnd"/>
            <w:r>
              <w:t>, главный клапан отключается, ППК отключается, насос отключается.</w:t>
            </w:r>
          </w:p>
        </w:tc>
        <w:tc>
          <w:tcPr>
            <w:tcW w:w="2614" w:type="dxa"/>
          </w:tcPr>
          <w:p w14:paraId="51AD71ED" w14:textId="77777777" w:rsidR="000811B4" w:rsidRDefault="000811B4" w:rsidP="007C3018">
            <w:pPr>
              <w:pStyle w:val="ad"/>
            </w:pPr>
          </w:p>
        </w:tc>
      </w:tr>
      <w:tr w:rsidR="000811B4" w:rsidRPr="00DA35FB" w14:paraId="027BF433" w14:textId="77777777" w:rsidTr="00983ED8">
        <w:trPr>
          <w:trHeight w:val="1195"/>
        </w:trPr>
        <w:tc>
          <w:tcPr>
            <w:tcW w:w="851" w:type="dxa"/>
          </w:tcPr>
          <w:p w14:paraId="1A122D63" w14:textId="4BE22E3F" w:rsidR="000811B4" w:rsidRDefault="000811B4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4663EF07" w14:textId="1FE4D40B" w:rsidR="000811B4" w:rsidRDefault="000811B4" w:rsidP="007C3018">
            <w:pPr>
              <w:pStyle w:val="ad"/>
            </w:pPr>
            <w:r>
              <w:t>Проверка управления затвором от ВПУ (режим без обратной связи по положению затвора)</w:t>
            </w:r>
          </w:p>
        </w:tc>
        <w:tc>
          <w:tcPr>
            <w:tcW w:w="2821" w:type="dxa"/>
          </w:tcPr>
          <w:p w14:paraId="02D5C500" w14:textId="25D394F5" w:rsidR="000811B4" w:rsidRDefault="000811B4" w:rsidP="007C3018">
            <w:pPr>
              <w:pStyle w:val="ad"/>
            </w:pPr>
            <w:r>
              <w:t xml:space="preserve">Ключ ШУЗ в положение местное. </w:t>
            </w:r>
            <w:r w:rsidR="00982FB1">
              <w:t xml:space="preserve">Подключен ВПУ. </w:t>
            </w:r>
            <w:r>
              <w:t>Режим МН – Авто.</w:t>
            </w:r>
          </w:p>
        </w:tc>
        <w:tc>
          <w:tcPr>
            <w:tcW w:w="3651" w:type="dxa"/>
          </w:tcPr>
          <w:p w14:paraId="6DF148F8" w14:textId="6897B3E4" w:rsidR="000811B4" w:rsidRDefault="000811B4" w:rsidP="007C3018">
            <w:pPr>
              <w:pStyle w:val="ad"/>
            </w:pPr>
            <w:r>
              <w:t xml:space="preserve">1. Подать команду </w:t>
            </w:r>
            <w:proofErr w:type="gramStart"/>
            <w:r>
              <w:t>Открыть</w:t>
            </w:r>
            <w:proofErr w:type="gramEnd"/>
            <w:r>
              <w:t xml:space="preserve"> затвор с ВПУ.</w:t>
            </w:r>
          </w:p>
          <w:p w14:paraId="5C894688" w14:textId="77777777" w:rsidR="000811B4" w:rsidRDefault="000811B4" w:rsidP="007C3018">
            <w:pPr>
              <w:pStyle w:val="ad"/>
            </w:pPr>
            <w:r>
              <w:t xml:space="preserve">2. Подать команду </w:t>
            </w:r>
            <w:proofErr w:type="gramStart"/>
            <w:r>
              <w:t>Остановить</w:t>
            </w:r>
            <w:proofErr w:type="gramEnd"/>
            <w:r>
              <w:t xml:space="preserve"> затвор </w:t>
            </w:r>
          </w:p>
          <w:p w14:paraId="1963B3BD" w14:textId="77777777" w:rsidR="000811B4" w:rsidRDefault="000811B4" w:rsidP="007C3018">
            <w:pPr>
              <w:pStyle w:val="ad"/>
            </w:pPr>
            <w:r>
              <w:t xml:space="preserve">3. Подать команду </w:t>
            </w:r>
            <w:proofErr w:type="gramStart"/>
            <w:r>
              <w:t>Открыть</w:t>
            </w:r>
            <w:proofErr w:type="gramEnd"/>
            <w:r>
              <w:t xml:space="preserve"> затвор</w:t>
            </w:r>
          </w:p>
          <w:p w14:paraId="5DF3423A" w14:textId="20F31575" w:rsidR="000811B4" w:rsidRDefault="000811B4" w:rsidP="007C3018">
            <w:pPr>
              <w:pStyle w:val="ad"/>
            </w:pPr>
            <w:r>
              <w:t>4. Подать команду Закрыть</w:t>
            </w:r>
          </w:p>
        </w:tc>
        <w:tc>
          <w:tcPr>
            <w:tcW w:w="2954" w:type="dxa"/>
          </w:tcPr>
          <w:p w14:paraId="7DDB65D1" w14:textId="77777777" w:rsidR="000811B4" w:rsidRDefault="000811B4" w:rsidP="007C3018">
            <w:pPr>
              <w:pStyle w:val="ad"/>
            </w:pPr>
            <w:r>
              <w:t>1. Включается насос, затем ППК, затем главный клапан переключается в сторону открытия. Затвор открывается.</w:t>
            </w:r>
          </w:p>
          <w:p w14:paraId="64DDF1BE" w14:textId="77777777" w:rsidR="000811B4" w:rsidRDefault="000811B4" w:rsidP="007C3018">
            <w:pPr>
              <w:pStyle w:val="ad"/>
            </w:pPr>
            <w:r>
              <w:t>2. Главный клапан отключается, ППК отключается, насос отключается.</w:t>
            </w:r>
          </w:p>
          <w:p w14:paraId="318FF8BD" w14:textId="77777777" w:rsidR="000811B4" w:rsidRDefault="000811B4" w:rsidP="007C3018">
            <w:pPr>
              <w:pStyle w:val="ad"/>
            </w:pPr>
            <w:r>
              <w:t xml:space="preserve">3. Затвор открывается.  При полном открытии срабатывает </w:t>
            </w:r>
            <w:proofErr w:type="spellStart"/>
            <w:r>
              <w:t>концевик</w:t>
            </w:r>
            <w:proofErr w:type="spellEnd"/>
            <w:r>
              <w:t xml:space="preserve">, главный клапан </w:t>
            </w:r>
            <w:r>
              <w:lastRenderedPageBreak/>
              <w:t>отключается, ППК отключается, насос отключается.</w:t>
            </w:r>
          </w:p>
          <w:p w14:paraId="584091E0" w14:textId="7B464804" w:rsidR="000811B4" w:rsidRDefault="000811B4" w:rsidP="007C3018">
            <w:pPr>
              <w:pStyle w:val="ad"/>
            </w:pPr>
            <w:r>
              <w:t xml:space="preserve">4. Затвор закрывается.  При полном закрытии срабатывает </w:t>
            </w:r>
            <w:proofErr w:type="spellStart"/>
            <w:r>
              <w:t>концевик</w:t>
            </w:r>
            <w:proofErr w:type="spellEnd"/>
            <w:r>
              <w:t>, главный клапан отключается, ППК отключается, насос отключается.</w:t>
            </w:r>
          </w:p>
        </w:tc>
        <w:tc>
          <w:tcPr>
            <w:tcW w:w="2614" w:type="dxa"/>
          </w:tcPr>
          <w:p w14:paraId="402910F2" w14:textId="7B236A07" w:rsidR="001F3640" w:rsidRDefault="001F3640" w:rsidP="007C3018">
            <w:pPr>
              <w:pStyle w:val="ad"/>
            </w:pPr>
          </w:p>
          <w:p w14:paraId="78066E0F" w14:textId="77777777" w:rsidR="001F3640" w:rsidRPr="001F3640" w:rsidRDefault="001F3640" w:rsidP="001F3640"/>
          <w:p w14:paraId="41CA93BA" w14:textId="77777777" w:rsidR="001F3640" w:rsidRPr="001F3640" w:rsidRDefault="001F3640" w:rsidP="001F3640"/>
          <w:p w14:paraId="64BEF2AC" w14:textId="77777777" w:rsidR="001F3640" w:rsidRPr="001F3640" w:rsidRDefault="001F3640" w:rsidP="001F3640"/>
          <w:p w14:paraId="57EF9BDD" w14:textId="77777777" w:rsidR="001F3640" w:rsidRPr="001F3640" w:rsidRDefault="001F3640" w:rsidP="001F3640"/>
          <w:p w14:paraId="61F695E0" w14:textId="77777777" w:rsidR="001F3640" w:rsidRPr="001F3640" w:rsidRDefault="001F3640" w:rsidP="001F3640"/>
          <w:p w14:paraId="01F9B9F0" w14:textId="77777777" w:rsidR="001F3640" w:rsidRPr="001F3640" w:rsidRDefault="001F3640" w:rsidP="001F3640"/>
          <w:p w14:paraId="2846DC75" w14:textId="77777777" w:rsidR="001F3640" w:rsidRPr="001F3640" w:rsidRDefault="001F3640" w:rsidP="001F3640"/>
          <w:p w14:paraId="18A78BAD" w14:textId="645EEA14" w:rsidR="000811B4" w:rsidRPr="001F3640" w:rsidRDefault="000811B4" w:rsidP="001F3640">
            <w:pPr>
              <w:jc w:val="right"/>
            </w:pPr>
          </w:p>
        </w:tc>
      </w:tr>
      <w:tr w:rsidR="00982FB1" w:rsidRPr="00DA35FB" w14:paraId="41E0CB83" w14:textId="77777777" w:rsidTr="00983ED8">
        <w:trPr>
          <w:trHeight w:val="1195"/>
        </w:trPr>
        <w:tc>
          <w:tcPr>
            <w:tcW w:w="851" w:type="dxa"/>
          </w:tcPr>
          <w:p w14:paraId="174232C5" w14:textId="3F1506DF" w:rsidR="00982FB1" w:rsidRDefault="00982FB1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61A266C9" w14:textId="02F8C10A" w:rsidR="00982FB1" w:rsidRDefault="00982FB1" w:rsidP="007C3018">
            <w:pPr>
              <w:pStyle w:val="ad"/>
            </w:pPr>
            <w:r>
              <w:t>Проверка управления затвором в режиме Ручной (позиционирование затвора по датчику положения)</w:t>
            </w:r>
          </w:p>
        </w:tc>
        <w:tc>
          <w:tcPr>
            <w:tcW w:w="2821" w:type="dxa"/>
          </w:tcPr>
          <w:p w14:paraId="2C386FF8" w14:textId="417A8F29" w:rsidR="00982FB1" w:rsidRDefault="00982FB1" w:rsidP="007C3018">
            <w:pPr>
              <w:pStyle w:val="ad"/>
            </w:pPr>
            <w:r>
              <w:t xml:space="preserve">Ключ ШУЗ в положение местное. </w:t>
            </w:r>
            <w:r w:rsidR="00320D1A">
              <w:t xml:space="preserve">Режим управления затвором – Ручной. </w:t>
            </w:r>
            <w:r>
              <w:t>Режим МН – Авто.</w:t>
            </w:r>
          </w:p>
          <w:p w14:paraId="2E4E2834" w14:textId="61089486" w:rsidR="00982FB1" w:rsidRDefault="00982FB1" w:rsidP="007C3018">
            <w:pPr>
              <w:pStyle w:val="ad"/>
            </w:pPr>
            <w:r>
              <w:t>Затвор закрыт.</w:t>
            </w:r>
          </w:p>
        </w:tc>
        <w:tc>
          <w:tcPr>
            <w:tcW w:w="3651" w:type="dxa"/>
          </w:tcPr>
          <w:p w14:paraId="1EA7079E" w14:textId="1C60E795" w:rsidR="00982FB1" w:rsidRDefault="00982FB1" w:rsidP="007C3018">
            <w:pPr>
              <w:pStyle w:val="ad"/>
            </w:pPr>
            <w:r>
              <w:t>1. Установить задание затвора 50% с панели ШУЗ</w:t>
            </w:r>
          </w:p>
          <w:p w14:paraId="01426F9B" w14:textId="77777777" w:rsidR="00982FB1" w:rsidRDefault="00982FB1" w:rsidP="007C3018">
            <w:pPr>
              <w:pStyle w:val="ad"/>
            </w:pPr>
            <w:r>
              <w:t>2. Установить задание затвора 75%</w:t>
            </w:r>
          </w:p>
          <w:p w14:paraId="393A71AA" w14:textId="77777777" w:rsidR="00982FB1" w:rsidRDefault="00982FB1" w:rsidP="007C3018">
            <w:pPr>
              <w:pStyle w:val="ad"/>
            </w:pPr>
            <w:r>
              <w:t>3. Установить задание затвора 100%</w:t>
            </w:r>
          </w:p>
          <w:p w14:paraId="0440E0B1" w14:textId="77777777" w:rsidR="00982FB1" w:rsidRDefault="00982FB1" w:rsidP="007C3018">
            <w:pPr>
              <w:pStyle w:val="ad"/>
            </w:pPr>
            <w:r>
              <w:t>4. Установить задание затвора 25%</w:t>
            </w:r>
          </w:p>
          <w:p w14:paraId="07691E0C" w14:textId="71A4DFFF" w:rsidR="00982FB1" w:rsidRDefault="00982FB1" w:rsidP="007C3018">
            <w:pPr>
              <w:pStyle w:val="ad"/>
            </w:pPr>
            <w:r>
              <w:t>5. Установить задание затвора 0%</w:t>
            </w:r>
          </w:p>
        </w:tc>
        <w:tc>
          <w:tcPr>
            <w:tcW w:w="2954" w:type="dxa"/>
          </w:tcPr>
          <w:p w14:paraId="150384B4" w14:textId="77777777" w:rsidR="00982FB1" w:rsidRDefault="00982FB1" w:rsidP="007C3018">
            <w:pPr>
              <w:pStyle w:val="ad"/>
            </w:pPr>
            <w:r>
              <w:t>1. Происходит открытие затвора до 50%</w:t>
            </w:r>
          </w:p>
          <w:p w14:paraId="1F1E556F" w14:textId="77777777" w:rsidR="00982FB1" w:rsidRDefault="00982FB1" w:rsidP="007C3018">
            <w:pPr>
              <w:pStyle w:val="ad"/>
            </w:pPr>
            <w:r>
              <w:t>2. Происходит открытие затвора до 75%</w:t>
            </w:r>
          </w:p>
          <w:p w14:paraId="194720F0" w14:textId="77777777" w:rsidR="00982FB1" w:rsidRDefault="00982FB1" w:rsidP="007C3018">
            <w:pPr>
              <w:pStyle w:val="ad"/>
            </w:pPr>
            <w:r>
              <w:t>3. Происходит открытие затвора до 100%</w:t>
            </w:r>
          </w:p>
          <w:p w14:paraId="75DE1574" w14:textId="77777777" w:rsidR="00982FB1" w:rsidRDefault="00982FB1" w:rsidP="007C3018">
            <w:pPr>
              <w:pStyle w:val="ad"/>
            </w:pPr>
            <w:r>
              <w:t>4. Происходит закрытие затвора до 25%</w:t>
            </w:r>
          </w:p>
          <w:p w14:paraId="66B26CF4" w14:textId="2735C901" w:rsidR="00982FB1" w:rsidRDefault="00982FB1" w:rsidP="007C3018">
            <w:pPr>
              <w:pStyle w:val="ad"/>
            </w:pPr>
            <w:r>
              <w:t>5. Происходит закрытие затвора до 0%</w:t>
            </w:r>
          </w:p>
        </w:tc>
        <w:tc>
          <w:tcPr>
            <w:tcW w:w="2614" w:type="dxa"/>
          </w:tcPr>
          <w:p w14:paraId="660AA820" w14:textId="77777777" w:rsidR="00982FB1" w:rsidRDefault="00982FB1" w:rsidP="007C3018">
            <w:pPr>
              <w:pStyle w:val="ad"/>
            </w:pPr>
          </w:p>
        </w:tc>
      </w:tr>
      <w:tr w:rsidR="00320D1A" w:rsidRPr="00DA35FB" w14:paraId="7C839014" w14:textId="77777777" w:rsidTr="00983ED8">
        <w:trPr>
          <w:trHeight w:val="1195"/>
        </w:trPr>
        <w:tc>
          <w:tcPr>
            <w:tcW w:w="851" w:type="dxa"/>
          </w:tcPr>
          <w:p w14:paraId="3230D57E" w14:textId="24B566A4" w:rsidR="00320D1A" w:rsidRDefault="00320D1A" w:rsidP="007C3018">
            <w:pPr>
              <w:pStyle w:val="ad"/>
              <w:numPr>
                <w:ilvl w:val="0"/>
                <w:numId w:val="21"/>
              </w:numPr>
            </w:pPr>
          </w:p>
        </w:tc>
        <w:tc>
          <w:tcPr>
            <w:tcW w:w="0" w:type="auto"/>
          </w:tcPr>
          <w:p w14:paraId="167B14D3" w14:textId="5E61AA1E" w:rsidR="00320D1A" w:rsidRDefault="00320D1A" w:rsidP="007C3018">
            <w:pPr>
              <w:pStyle w:val="ad"/>
            </w:pPr>
            <w:r>
              <w:t>Проверка управления от ШУ СПУВБ и АРМ</w:t>
            </w:r>
          </w:p>
        </w:tc>
        <w:tc>
          <w:tcPr>
            <w:tcW w:w="2821" w:type="dxa"/>
          </w:tcPr>
          <w:p w14:paraId="56C94888" w14:textId="4F257F23" w:rsidR="00320D1A" w:rsidRDefault="00320D1A" w:rsidP="007C3018">
            <w:pPr>
              <w:pStyle w:val="ad"/>
            </w:pPr>
            <w:r>
              <w:t>Ключ ШУЗ в положение Дистанционное. Режим управления затвором – Ручной. Режим МН – Авто.</w:t>
            </w:r>
          </w:p>
          <w:p w14:paraId="6C8B2FB6" w14:textId="1394E3E7" w:rsidR="00320D1A" w:rsidRDefault="00320D1A" w:rsidP="007C3018">
            <w:pPr>
              <w:pStyle w:val="ad"/>
            </w:pPr>
            <w:r>
              <w:t>Затвор закрыт.</w:t>
            </w:r>
          </w:p>
          <w:p w14:paraId="0ADA9229" w14:textId="77777777" w:rsidR="00320D1A" w:rsidRDefault="00320D1A" w:rsidP="007C3018">
            <w:pPr>
              <w:pStyle w:val="ad"/>
            </w:pPr>
          </w:p>
        </w:tc>
        <w:tc>
          <w:tcPr>
            <w:tcW w:w="3651" w:type="dxa"/>
          </w:tcPr>
          <w:p w14:paraId="1BFEADD3" w14:textId="3B9D9723" w:rsidR="00320D1A" w:rsidRDefault="00320D1A" w:rsidP="007C3018">
            <w:pPr>
              <w:pStyle w:val="ad"/>
            </w:pPr>
            <w:r>
              <w:t>1. Установить задание затвора 50% с панели СПУВБ</w:t>
            </w:r>
          </w:p>
          <w:p w14:paraId="0C383FF6" w14:textId="47E76009" w:rsidR="00320D1A" w:rsidRDefault="00320D1A" w:rsidP="007C3018">
            <w:pPr>
              <w:pStyle w:val="ad"/>
            </w:pPr>
            <w:r>
              <w:t>2. Установить задание затвора 0% с панели АРМ</w:t>
            </w:r>
          </w:p>
          <w:p w14:paraId="27BBE4CB" w14:textId="1F5644AA" w:rsidR="00320D1A" w:rsidRDefault="00320D1A" w:rsidP="007C3018">
            <w:pPr>
              <w:pStyle w:val="ad"/>
            </w:pPr>
          </w:p>
          <w:p w14:paraId="7E25E883" w14:textId="77777777" w:rsidR="00320D1A" w:rsidRDefault="00320D1A" w:rsidP="007C3018">
            <w:pPr>
              <w:pStyle w:val="ad"/>
            </w:pPr>
          </w:p>
        </w:tc>
        <w:tc>
          <w:tcPr>
            <w:tcW w:w="2954" w:type="dxa"/>
          </w:tcPr>
          <w:p w14:paraId="41033CE9" w14:textId="77777777" w:rsidR="00320D1A" w:rsidRDefault="00320D1A" w:rsidP="007C3018">
            <w:pPr>
              <w:pStyle w:val="ad"/>
            </w:pPr>
            <w:r>
              <w:t>1. Происходит открытие затвора до 50%</w:t>
            </w:r>
          </w:p>
          <w:p w14:paraId="0F55DD95" w14:textId="36935080" w:rsidR="00320D1A" w:rsidRDefault="00320D1A" w:rsidP="007C3018">
            <w:pPr>
              <w:pStyle w:val="ad"/>
            </w:pPr>
            <w:r>
              <w:t>2. Происходит закрытие затвора до 0%</w:t>
            </w:r>
          </w:p>
        </w:tc>
        <w:tc>
          <w:tcPr>
            <w:tcW w:w="2614" w:type="dxa"/>
          </w:tcPr>
          <w:p w14:paraId="6C22577F" w14:textId="77777777" w:rsidR="00320D1A" w:rsidRDefault="00320D1A" w:rsidP="007C3018">
            <w:pPr>
              <w:pStyle w:val="ad"/>
            </w:pPr>
          </w:p>
        </w:tc>
      </w:tr>
    </w:tbl>
    <w:p w14:paraId="431864E5" w14:textId="7047E041" w:rsidR="0084470D" w:rsidRDefault="0084470D">
      <w:pPr>
        <w:spacing w:after="160" w:line="259" w:lineRule="auto"/>
        <w:jc w:val="left"/>
      </w:pPr>
    </w:p>
    <w:p w14:paraId="19E38421" w14:textId="6579DB38" w:rsidR="0084470D" w:rsidRDefault="0084470D" w:rsidP="00C0360F">
      <w:pPr>
        <w:pStyle w:val="1"/>
        <w:jc w:val="center"/>
      </w:pPr>
      <w:bookmarkStart w:id="14" w:name="_Toc167379964"/>
      <w:r>
        <w:lastRenderedPageBreak/>
        <w:t>ПРИЛОЖЕНИЕ 3.</w:t>
      </w:r>
      <w:r w:rsidRPr="00C0360F">
        <w:t xml:space="preserve"> </w:t>
      </w:r>
      <w:r w:rsidR="008D6333">
        <w:br/>
      </w:r>
      <w:r w:rsidRPr="00C106B0">
        <w:t>I</w:t>
      </w:r>
      <w:r w:rsidRPr="00C0360F">
        <w:t>II</w:t>
      </w:r>
      <w:r w:rsidRPr="00C106B0">
        <w:t xml:space="preserve"> этап. Методика </w:t>
      </w:r>
      <w:r w:rsidRPr="00255026">
        <w:t xml:space="preserve">проверки </w:t>
      </w:r>
      <w:r w:rsidR="008D6333">
        <w:t xml:space="preserve">управления </w:t>
      </w:r>
      <w:r w:rsidR="0016514D">
        <w:t>затворами в автоматическом режиме</w:t>
      </w:r>
      <w:bookmarkEnd w:id="14"/>
    </w:p>
    <w:p w14:paraId="0EDBDAE6" w14:textId="7E7EF0D7" w:rsidR="00FE3D90" w:rsidRPr="00FE3D90" w:rsidRDefault="00177CB3" w:rsidP="00FE3D90">
      <w:r>
        <w:t xml:space="preserve">ШУЗ </w:t>
      </w:r>
      <w:r w:rsidR="00FE3D90">
        <w:t>используется как основной затвор, ШУЗ – аварийно-ремонтный.</w:t>
      </w: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6"/>
        <w:gridCol w:w="2807"/>
        <w:gridCol w:w="2821"/>
        <w:gridCol w:w="3530"/>
        <w:gridCol w:w="2751"/>
        <w:gridCol w:w="2614"/>
      </w:tblGrid>
      <w:tr w:rsidR="008D6333" w:rsidRPr="003C26A5" w14:paraId="64CF977F" w14:textId="77777777" w:rsidTr="008F6E8C">
        <w:trPr>
          <w:tblHeader/>
        </w:trPr>
        <w:tc>
          <w:tcPr>
            <w:tcW w:w="0" w:type="auto"/>
          </w:tcPr>
          <w:p w14:paraId="4CA8A6FB" w14:textId="77777777" w:rsidR="008D6333" w:rsidRPr="003C26A5" w:rsidRDefault="008D6333" w:rsidP="008F6E8C">
            <w:pPr>
              <w:pStyle w:val="af"/>
            </w:pPr>
            <w:r w:rsidRPr="003C26A5">
              <w:t>№ п/п</w:t>
            </w:r>
          </w:p>
        </w:tc>
        <w:tc>
          <w:tcPr>
            <w:tcW w:w="0" w:type="auto"/>
          </w:tcPr>
          <w:p w14:paraId="7D1AD534" w14:textId="77777777" w:rsidR="008D6333" w:rsidRPr="003C26A5" w:rsidRDefault="008D6333" w:rsidP="008F6E8C">
            <w:pPr>
              <w:pStyle w:val="af"/>
            </w:pPr>
            <w:r w:rsidRPr="003C26A5">
              <w:t>Проверяемые характеристики и функции</w:t>
            </w:r>
          </w:p>
        </w:tc>
        <w:tc>
          <w:tcPr>
            <w:tcW w:w="2821" w:type="dxa"/>
          </w:tcPr>
          <w:p w14:paraId="09722CEC" w14:textId="77777777" w:rsidR="008D6333" w:rsidRPr="003C26A5" w:rsidRDefault="008D6333" w:rsidP="008F6E8C">
            <w:pPr>
              <w:pStyle w:val="af"/>
            </w:pPr>
            <w:r>
              <w:t>Исходное состояние перед проверкой</w:t>
            </w:r>
          </w:p>
        </w:tc>
        <w:tc>
          <w:tcPr>
            <w:tcW w:w="3530" w:type="dxa"/>
          </w:tcPr>
          <w:p w14:paraId="7C32051D" w14:textId="77777777" w:rsidR="008D6333" w:rsidRPr="003C26A5" w:rsidRDefault="008D6333" w:rsidP="008F6E8C">
            <w:pPr>
              <w:pStyle w:val="af"/>
            </w:pPr>
            <w:r w:rsidRPr="003C26A5">
              <w:t>Методика проверки</w:t>
            </w:r>
          </w:p>
        </w:tc>
        <w:tc>
          <w:tcPr>
            <w:tcW w:w="2751" w:type="dxa"/>
          </w:tcPr>
          <w:p w14:paraId="25FB3042" w14:textId="77777777" w:rsidR="008D6333" w:rsidRPr="003C26A5" w:rsidRDefault="008D6333" w:rsidP="008F6E8C">
            <w:pPr>
              <w:pStyle w:val="af"/>
            </w:pPr>
            <w:r w:rsidRPr="003C26A5">
              <w:t>Ожидаемый результат</w:t>
            </w:r>
          </w:p>
        </w:tc>
        <w:tc>
          <w:tcPr>
            <w:tcW w:w="2614" w:type="dxa"/>
          </w:tcPr>
          <w:p w14:paraId="30771E3B" w14:textId="77777777" w:rsidR="008D6333" w:rsidRPr="003C26A5" w:rsidRDefault="008D6333" w:rsidP="008F6E8C">
            <w:pPr>
              <w:pStyle w:val="af"/>
            </w:pPr>
            <w:r w:rsidRPr="003C26A5">
              <w:t>Примечания</w:t>
            </w:r>
          </w:p>
        </w:tc>
      </w:tr>
      <w:tr w:rsidR="008D6333" w:rsidRPr="00DA35FB" w14:paraId="129CC346" w14:textId="77777777" w:rsidTr="008F6E8C">
        <w:trPr>
          <w:trHeight w:val="1195"/>
        </w:trPr>
        <w:tc>
          <w:tcPr>
            <w:tcW w:w="0" w:type="auto"/>
          </w:tcPr>
          <w:p w14:paraId="0AF3C9B8" w14:textId="77777777" w:rsidR="008D6333" w:rsidRPr="003C26A5" w:rsidRDefault="008D6333" w:rsidP="007C3018">
            <w:pPr>
              <w:pStyle w:val="ad"/>
            </w:pPr>
            <w:r>
              <w:t>1</w:t>
            </w:r>
            <w:r w:rsidRPr="003C26A5">
              <w:t>.</w:t>
            </w:r>
          </w:p>
        </w:tc>
        <w:tc>
          <w:tcPr>
            <w:tcW w:w="0" w:type="auto"/>
          </w:tcPr>
          <w:p w14:paraId="458E3E82" w14:textId="2F59ADF6" w:rsidR="008D6333" w:rsidRPr="00220B1F" w:rsidRDefault="00E35753" w:rsidP="007C3018">
            <w:pPr>
              <w:pStyle w:val="ad"/>
            </w:pPr>
            <w:r>
              <w:t>Проверка логики работы аварийно-ремонтного затвора</w:t>
            </w:r>
          </w:p>
        </w:tc>
        <w:tc>
          <w:tcPr>
            <w:tcW w:w="2821" w:type="dxa"/>
          </w:tcPr>
          <w:p w14:paraId="53CA0281" w14:textId="4A3A6A3D" w:rsidR="00E35753" w:rsidRDefault="00E35753" w:rsidP="007C3018">
            <w:pPr>
              <w:pStyle w:val="ad"/>
            </w:pPr>
            <w:r>
              <w:t xml:space="preserve">Ключ </w:t>
            </w:r>
            <w:r w:rsidR="00177CB3">
              <w:t xml:space="preserve">ШУЗ </w:t>
            </w:r>
            <w:r>
              <w:t xml:space="preserve">и ШУЗ2 в положение </w:t>
            </w:r>
            <w:r w:rsidR="00681DDA">
              <w:t>Местное</w:t>
            </w:r>
            <w:r>
              <w:t>. Режим управления затвором ШУЗ1, ШУЗ2 – Ручной.</w:t>
            </w:r>
          </w:p>
          <w:p w14:paraId="07CEFC0A" w14:textId="59F46FBE" w:rsidR="00E35753" w:rsidRDefault="00E35753" w:rsidP="007C3018">
            <w:pPr>
              <w:pStyle w:val="ad"/>
            </w:pPr>
            <w:r>
              <w:t>Затворы закрыты.</w:t>
            </w:r>
          </w:p>
          <w:p w14:paraId="234E7EF5" w14:textId="71D3BA7B" w:rsidR="008D6333" w:rsidRPr="005452AB" w:rsidRDefault="008D6333" w:rsidP="007C3018">
            <w:pPr>
              <w:pStyle w:val="ad"/>
            </w:pPr>
          </w:p>
        </w:tc>
        <w:tc>
          <w:tcPr>
            <w:tcW w:w="3530" w:type="dxa"/>
          </w:tcPr>
          <w:p w14:paraId="156931AE" w14:textId="065C8892" w:rsidR="008D6333" w:rsidRDefault="00E35753" w:rsidP="007C3018">
            <w:pPr>
              <w:pStyle w:val="ad"/>
            </w:pPr>
            <w:r>
              <w:t>1. Перевести режим управления ШУЗ2 в Авто</w:t>
            </w:r>
            <w:r w:rsidR="00681DDA">
              <w:t xml:space="preserve"> с панели оператора</w:t>
            </w:r>
          </w:p>
          <w:p w14:paraId="01A2880B" w14:textId="0A5101B1" w:rsidR="00E35753" w:rsidRDefault="00E35753" w:rsidP="007C3018">
            <w:pPr>
              <w:pStyle w:val="ad"/>
            </w:pPr>
            <w:r>
              <w:t>2. Выключить панель оператора ШУЗ1</w:t>
            </w:r>
          </w:p>
          <w:p w14:paraId="60BA87CA" w14:textId="153E7532" w:rsidR="00E35753" w:rsidRPr="005452AB" w:rsidRDefault="00E35753" w:rsidP="007C3018">
            <w:pPr>
              <w:pStyle w:val="ad"/>
            </w:pPr>
            <w:r>
              <w:t>3. Включить панель оператора ШУЗ1.</w:t>
            </w:r>
          </w:p>
          <w:p w14:paraId="7FA3AE48" w14:textId="77777777" w:rsidR="008D6333" w:rsidRPr="00F465BE" w:rsidRDefault="008D6333" w:rsidP="007C3018">
            <w:pPr>
              <w:pStyle w:val="ad"/>
            </w:pPr>
          </w:p>
        </w:tc>
        <w:tc>
          <w:tcPr>
            <w:tcW w:w="2751" w:type="dxa"/>
          </w:tcPr>
          <w:p w14:paraId="45620AB3" w14:textId="4210A950" w:rsidR="008D6333" w:rsidRDefault="00E35753" w:rsidP="007C3018">
            <w:pPr>
              <w:pStyle w:val="ad"/>
            </w:pPr>
            <w:r>
              <w:t>1. При исправном основном затворе аварийно-ремонтный затвор открывается на 100%.</w:t>
            </w:r>
          </w:p>
          <w:p w14:paraId="143C317D" w14:textId="3B44D34D" w:rsidR="00E35753" w:rsidRDefault="00E35753" w:rsidP="007C3018">
            <w:pPr>
              <w:pStyle w:val="ad"/>
            </w:pPr>
            <w:r>
              <w:t>2. Формируется сигнал неисправности ШУЗ1. Аварийно-ремонтный затвор закрывается до 0%</w:t>
            </w:r>
          </w:p>
          <w:p w14:paraId="7D971A21" w14:textId="33F170C5" w:rsidR="00E35753" w:rsidRDefault="00E35753" w:rsidP="007C3018">
            <w:pPr>
              <w:pStyle w:val="ad"/>
            </w:pPr>
            <w:r>
              <w:t xml:space="preserve">3. После запуска панели </w:t>
            </w:r>
            <w:r w:rsidR="00177CB3">
              <w:t xml:space="preserve">ШУЗ </w:t>
            </w:r>
            <w:r>
              <w:t>и формировании сигнала исправности аварийно-ремонтный затвор открывается на 100%.</w:t>
            </w:r>
          </w:p>
          <w:p w14:paraId="5A6B15FA" w14:textId="7225E96A" w:rsidR="00E35753" w:rsidRPr="003C26A5" w:rsidRDefault="00E35753" w:rsidP="007C3018">
            <w:pPr>
              <w:pStyle w:val="ad"/>
            </w:pPr>
          </w:p>
          <w:p w14:paraId="5D414952" w14:textId="77777777" w:rsidR="008D6333" w:rsidRPr="003C26A5" w:rsidRDefault="008D6333" w:rsidP="007C3018">
            <w:pPr>
              <w:pStyle w:val="ad"/>
            </w:pPr>
          </w:p>
        </w:tc>
        <w:tc>
          <w:tcPr>
            <w:tcW w:w="2614" w:type="dxa"/>
          </w:tcPr>
          <w:p w14:paraId="62FA1E59" w14:textId="3C09D616" w:rsidR="00E35753" w:rsidRDefault="00E35753" w:rsidP="007C3018">
            <w:pPr>
              <w:pStyle w:val="ad"/>
            </w:pPr>
            <w:r>
              <w:t xml:space="preserve">1. При исправном основном затворе задание ШУЗ2 устанавливается равным </w:t>
            </w:r>
            <w:proofErr w:type="spellStart"/>
            <w:r>
              <w:t>уставке</w:t>
            </w:r>
            <w:proofErr w:type="spellEnd"/>
            <w:r>
              <w:t xml:space="preserve"> </w:t>
            </w:r>
            <w:r>
              <w:rPr>
                <w:lang w:val="en-US"/>
              </w:rPr>
              <w:t>DW</w:t>
            </w:r>
            <w:r w:rsidRPr="00907539">
              <w:t>1102</w:t>
            </w:r>
            <w:r>
              <w:t xml:space="preserve"> «</w:t>
            </w:r>
            <w:r w:rsidRPr="00907539">
              <w:t>Задание за</w:t>
            </w:r>
            <w:r>
              <w:t>твора для аварийного ШУЗ в норме».</w:t>
            </w:r>
          </w:p>
          <w:p w14:paraId="6066E028" w14:textId="1C14595D" w:rsidR="00E35753" w:rsidRPr="003C26A5" w:rsidRDefault="00E35753" w:rsidP="007C3018">
            <w:pPr>
              <w:pStyle w:val="ad"/>
            </w:pPr>
            <w:r>
              <w:t xml:space="preserve">2. При неисправном основном затворе задание ШУЗ2 устанавливается равным </w:t>
            </w:r>
            <w:proofErr w:type="spellStart"/>
            <w:r>
              <w:t>уставке</w:t>
            </w:r>
            <w:proofErr w:type="spellEnd"/>
            <w:r>
              <w:t xml:space="preserve"> </w:t>
            </w:r>
            <w:r>
              <w:rPr>
                <w:lang w:val="en-US"/>
              </w:rPr>
              <w:t>DW</w:t>
            </w:r>
            <w:r w:rsidRPr="00907539">
              <w:t>110</w:t>
            </w:r>
            <w:r>
              <w:t>3 «</w:t>
            </w:r>
            <w:r w:rsidRPr="00907539">
              <w:t>Задание за</w:t>
            </w:r>
            <w:r>
              <w:t>твора для аварийного ШУЗ при аварии»</w:t>
            </w:r>
          </w:p>
          <w:p w14:paraId="2CA6B5E4" w14:textId="1406C682" w:rsidR="008D6333" w:rsidRPr="00DB7CFD" w:rsidRDefault="008D6333" w:rsidP="007C3018">
            <w:pPr>
              <w:pStyle w:val="ad"/>
            </w:pPr>
          </w:p>
        </w:tc>
      </w:tr>
      <w:tr w:rsidR="008D6333" w:rsidRPr="00DA35FB" w14:paraId="18568BF9" w14:textId="77777777" w:rsidTr="008F6E8C">
        <w:trPr>
          <w:trHeight w:val="1195"/>
        </w:trPr>
        <w:tc>
          <w:tcPr>
            <w:tcW w:w="0" w:type="auto"/>
          </w:tcPr>
          <w:p w14:paraId="22FC06EF" w14:textId="77777777" w:rsidR="008D6333" w:rsidRPr="003C26A5" w:rsidRDefault="008D6333" w:rsidP="007C3018">
            <w:pPr>
              <w:pStyle w:val="ad"/>
            </w:pPr>
            <w:r>
              <w:t>2.</w:t>
            </w:r>
          </w:p>
        </w:tc>
        <w:tc>
          <w:tcPr>
            <w:tcW w:w="0" w:type="auto"/>
          </w:tcPr>
          <w:p w14:paraId="39A2C2A3" w14:textId="221EF10D" w:rsidR="00681DDA" w:rsidRDefault="00E35753" w:rsidP="007C3018">
            <w:pPr>
              <w:pStyle w:val="ad"/>
            </w:pPr>
            <w:r>
              <w:t xml:space="preserve">Проверка логики работы основного затвора с имитацией </w:t>
            </w:r>
            <w:r w:rsidR="00681DDA">
              <w:t>изменения уровня ВБ</w:t>
            </w:r>
          </w:p>
        </w:tc>
        <w:tc>
          <w:tcPr>
            <w:tcW w:w="2821" w:type="dxa"/>
          </w:tcPr>
          <w:p w14:paraId="5B63CA5F" w14:textId="5777ED05" w:rsidR="00681DDA" w:rsidRDefault="00681DDA" w:rsidP="007C3018">
            <w:pPr>
              <w:pStyle w:val="ad"/>
            </w:pPr>
            <w:r>
              <w:t xml:space="preserve">Ключ </w:t>
            </w:r>
            <w:r w:rsidR="00177CB3">
              <w:t xml:space="preserve">ШУЗ </w:t>
            </w:r>
            <w:r>
              <w:t>и ШУЗ2 в положение Дистанционное. Режим управления затвором ШУЗ1, ШУЗ2 – Авто.</w:t>
            </w:r>
          </w:p>
          <w:p w14:paraId="1E579341" w14:textId="7DE04959" w:rsidR="00681DDA" w:rsidRDefault="00681DDA" w:rsidP="007C3018">
            <w:pPr>
              <w:pStyle w:val="ad"/>
            </w:pPr>
            <w:r>
              <w:lastRenderedPageBreak/>
              <w:t xml:space="preserve">ШУЗ2 открыт, </w:t>
            </w:r>
            <w:r w:rsidR="00177CB3">
              <w:t xml:space="preserve">ШУЗ </w:t>
            </w:r>
            <w:r>
              <w:t xml:space="preserve">в промежуточном. </w:t>
            </w:r>
          </w:p>
          <w:p w14:paraId="3411A974" w14:textId="77777777" w:rsidR="008D6333" w:rsidRPr="003C26A5" w:rsidRDefault="008D6333" w:rsidP="007C3018">
            <w:pPr>
              <w:pStyle w:val="ad"/>
            </w:pPr>
          </w:p>
        </w:tc>
        <w:tc>
          <w:tcPr>
            <w:tcW w:w="3530" w:type="dxa"/>
          </w:tcPr>
          <w:p w14:paraId="644A8C37" w14:textId="473E0DCA" w:rsidR="008D6333" w:rsidRDefault="00681DDA" w:rsidP="007C3018">
            <w:pPr>
              <w:pStyle w:val="ad"/>
            </w:pPr>
            <w:r>
              <w:lastRenderedPageBreak/>
              <w:t>1. Сымитировать показание УВБ равное 89 м. Установить задание УВБ мин=88,8, макс=89,1</w:t>
            </w:r>
          </w:p>
          <w:p w14:paraId="012B0188" w14:textId="0CA03C09" w:rsidR="00681DDA" w:rsidRDefault="00681DDA" w:rsidP="007C3018">
            <w:pPr>
              <w:pStyle w:val="ad"/>
            </w:pPr>
            <w:r>
              <w:lastRenderedPageBreak/>
              <w:t>2. Сымитировать показание УВБ равное 89,2 м и ожидать 1.5 минуты</w:t>
            </w:r>
          </w:p>
          <w:p w14:paraId="36FE3B4D" w14:textId="77777777" w:rsidR="00681DDA" w:rsidRDefault="00681DDA" w:rsidP="007C3018">
            <w:pPr>
              <w:pStyle w:val="ad"/>
            </w:pPr>
            <w:r>
              <w:t>3. Сымитиров</w:t>
            </w:r>
            <w:r w:rsidR="00B10FD8">
              <w:t>ать показание УВБ равное 89,0 м</w:t>
            </w:r>
          </w:p>
          <w:p w14:paraId="4BE59E79" w14:textId="77777777" w:rsidR="00B10FD8" w:rsidRDefault="00B10FD8" w:rsidP="007C3018">
            <w:pPr>
              <w:pStyle w:val="ad"/>
            </w:pPr>
            <w:r>
              <w:t>4. Сымитировать показание УВБ равное 88,7 м.</w:t>
            </w:r>
          </w:p>
          <w:p w14:paraId="249E907F" w14:textId="6671C96D" w:rsidR="00B10FD8" w:rsidRPr="003C26A5" w:rsidRDefault="00B10FD8" w:rsidP="007C3018">
            <w:pPr>
              <w:pStyle w:val="ad"/>
            </w:pPr>
            <w:r>
              <w:t xml:space="preserve">5. </w:t>
            </w:r>
            <w:r w:rsidR="00D13B4C">
              <w:t>Сымитировать показание УВБ равное 89,0 м.</w:t>
            </w:r>
          </w:p>
        </w:tc>
        <w:tc>
          <w:tcPr>
            <w:tcW w:w="2751" w:type="dxa"/>
          </w:tcPr>
          <w:p w14:paraId="54A143C7" w14:textId="77777777" w:rsidR="008D6333" w:rsidRDefault="00681DDA" w:rsidP="007C3018">
            <w:pPr>
              <w:pStyle w:val="ad"/>
            </w:pPr>
            <w:r>
              <w:lastRenderedPageBreak/>
              <w:t>1. Положение основного затвора не изменяется, уровень ВБ в заданных границах.</w:t>
            </w:r>
          </w:p>
          <w:p w14:paraId="64F09025" w14:textId="77777777" w:rsidR="00681DDA" w:rsidRDefault="00681DDA" w:rsidP="007C3018">
            <w:pPr>
              <w:pStyle w:val="ad"/>
            </w:pPr>
            <w:r>
              <w:lastRenderedPageBreak/>
              <w:t>2. При увеличении УВБ основной затвор открывается на 5%. Через 1 минуту основный затвор открывается еще на 5%.</w:t>
            </w:r>
          </w:p>
          <w:p w14:paraId="49C2186A" w14:textId="77777777" w:rsidR="00681DDA" w:rsidRDefault="00681DDA" w:rsidP="007C3018">
            <w:pPr>
              <w:pStyle w:val="ad"/>
            </w:pPr>
            <w:r>
              <w:t>3.</w:t>
            </w:r>
            <w:r w:rsidR="00B10FD8">
              <w:t xml:space="preserve"> Дальнейшее открытие затвора не происходит</w:t>
            </w:r>
          </w:p>
          <w:p w14:paraId="1F4FB6DA" w14:textId="77777777" w:rsidR="00B10FD8" w:rsidRDefault="00B10FD8" w:rsidP="007C3018">
            <w:pPr>
              <w:pStyle w:val="ad"/>
            </w:pPr>
            <w:r>
              <w:t>4. При уменьшении УВБ основной затвор закрывается на 5%. Через 1 минуту основный затвор закрывается еще на 5%.</w:t>
            </w:r>
          </w:p>
          <w:p w14:paraId="721A2B4E" w14:textId="797974DC" w:rsidR="00D13B4C" w:rsidRDefault="00D13B4C" w:rsidP="007C3018">
            <w:pPr>
              <w:pStyle w:val="ad"/>
            </w:pPr>
            <w:r>
              <w:t>5. Дальнейшее закрытие затвора не происходит</w:t>
            </w:r>
          </w:p>
        </w:tc>
        <w:tc>
          <w:tcPr>
            <w:tcW w:w="2614" w:type="dxa"/>
          </w:tcPr>
          <w:p w14:paraId="70FC4100" w14:textId="71451800" w:rsidR="008D6333" w:rsidRDefault="00681DDA" w:rsidP="007C3018">
            <w:pPr>
              <w:pStyle w:val="ad"/>
            </w:pPr>
            <w:r>
              <w:lastRenderedPageBreak/>
              <w:t xml:space="preserve"> </w:t>
            </w:r>
          </w:p>
        </w:tc>
      </w:tr>
      <w:tr w:rsidR="00D13B4C" w:rsidRPr="00DA35FB" w14:paraId="6981C599" w14:textId="77777777" w:rsidTr="008F6E8C">
        <w:trPr>
          <w:trHeight w:val="1195"/>
        </w:trPr>
        <w:tc>
          <w:tcPr>
            <w:tcW w:w="0" w:type="auto"/>
          </w:tcPr>
          <w:p w14:paraId="59ED7FBF" w14:textId="4F400D9E" w:rsidR="00D13B4C" w:rsidRDefault="00D13B4C" w:rsidP="007C3018">
            <w:pPr>
              <w:pStyle w:val="ad"/>
            </w:pPr>
            <w:r>
              <w:lastRenderedPageBreak/>
              <w:t>3.</w:t>
            </w:r>
          </w:p>
        </w:tc>
        <w:tc>
          <w:tcPr>
            <w:tcW w:w="0" w:type="auto"/>
          </w:tcPr>
          <w:p w14:paraId="074AA6B8" w14:textId="17B33D60" w:rsidR="00D13B4C" w:rsidRDefault="00D13B4C" w:rsidP="007C3018">
            <w:pPr>
              <w:pStyle w:val="ad"/>
            </w:pPr>
            <w:r>
              <w:t>Проверка логики работы основного затвора с имитацией изменения уровня НБ</w:t>
            </w:r>
          </w:p>
        </w:tc>
        <w:tc>
          <w:tcPr>
            <w:tcW w:w="2821" w:type="dxa"/>
          </w:tcPr>
          <w:p w14:paraId="678FB543" w14:textId="3BBA67DE" w:rsidR="00D13B4C" w:rsidRDefault="00D13B4C" w:rsidP="007C3018">
            <w:pPr>
              <w:pStyle w:val="ad"/>
            </w:pPr>
            <w:r>
              <w:t xml:space="preserve">Ключ </w:t>
            </w:r>
            <w:r w:rsidR="00177CB3">
              <w:t xml:space="preserve">ШУЗ </w:t>
            </w:r>
            <w:r>
              <w:t>и ШУЗ2 в положение Дистанционное. Режим управления затвором ШУЗ1, ШУЗ2 – Авто.</w:t>
            </w:r>
          </w:p>
          <w:p w14:paraId="0F29C3E7" w14:textId="30416C01" w:rsidR="00D13B4C" w:rsidRDefault="00D13B4C" w:rsidP="007C3018">
            <w:pPr>
              <w:pStyle w:val="ad"/>
            </w:pPr>
            <w:r>
              <w:t xml:space="preserve">ШУЗ2 открыт, </w:t>
            </w:r>
            <w:r w:rsidR="00177CB3">
              <w:t xml:space="preserve">ШУЗ </w:t>
            </w:r>
            <w:r>
              <w:t xml:space="preserve">в промежуточном. </w:t>
            </w:r>
          </w:p>
          <w:p w14:paraId="55EA9CA3" w14:textId="77777777" w:rsidR="00D13B4C" w:rsidRDefault="00D13B4C" w:rsidP="007C3018">
            <w:pPr>
              <w:pStyle w:val="ad"/>
            </w:pPr>
          </w:p>
        </w:tc>
        <w:tc>
          <w:tcPr>
            <w:tcW w:w="3530" w:type="dxa"/>
          </w:tcPr>
          <w:p w14:paraId="504D325C" w14:textId="5AACC3CE" w:rsidR="00D13B4C" w:rsidRDefault="00D13B4C" w:rsidP="007C3018">
            <w:pPr>
              <w:pStyle w:val="ad"/>
            </w:pPr>
            <w:r>
              <w:t>1. Сымитировать показание УНБ равное 86 м. Установить задание УВБ мин=85,8, макс=86,2</w:t>
            </w:r>
          </w:p>
          <w:p w14:paraId="3C91CB2A" w14:textId="0A9AA181" w:rsidR="00D13B4C" w:rsidRDefault="00D13B4C" w:rsidP="007C3018">
            <w:pPr>
              <w:pStyle w:val="ad"/>
            </w:pPr>
            <w:r>
              <w:t>2. Сымитировать показание УНБ равное 85,7 м и ожидать 1.5 минуты</w:t>
            </w:r>
          </w:p>
          <w:p w14:paraId="402BD8A2" w14:textId="1843D112" w:rsidR="00D13B4C" w:rsidRDefault="00D13B4C" w:rsidP="007C3018">
            <w:pPr>
              <w:pStyle w:val="ad"/>
            </w:pPr>
            <w:r>
              <w:t>3. Сымитировать показание УНБ равное 86,0 м</w:t>
            </w:r>
          </w:p>
          <w:p w14:paraId="6D22988A" w14:textId="1FC8AB2C" w:rsidR="00D13B4C" w:rsidRDefault="00D13B4C" w:rsidP="007C3018">
            <w:pPr>
              <w:pStyle w:val="ad"/>
            </w:pPr>
            <w:r>
              <w:t>4. Сымитировать показание УНБ равное 86,3 м.</w:t>
            </w:r>
          </w:p>
          <w:p w14:paraId="2487F11C" w14:textId="09A716D7" w:rsidR="00D13B4C" w:rsidRDefault="00D13B4C" w:rsidP="007C3018">
            <w:pPr>
              <w:pStyle w:val="ad"/>
            </w:pPr>
            <w:r>
              <w:lastRenderedPageBreak/>
              <w:t>5. Сымитировать показание УНБ равное 86,0 м.</w:t>
            </w:r>
          </w:p>
        </w:tc>
        <w:tc>
          <w:tcPr>
            <w:tcW w:w="2751" w:type="dxa"/>
          </w:tcPr>
          <w:p w14:paraId="153B4911" w14:textId="55FCF3F8" w:rsidR="00D13B4C" w:rsidRDefault="00D13B4C" w:rsidP="007C3018">
            <w:pPr>
              <w:pStyle w:val="ad"/>
            </w:pPr>
            <w:r>
              <w:lastRenderedPageBreak/>
              <w:t>1. Положение основного затвора не изменяется, уровень НБ в заданных границах.</w:t>
            </w:r>
          </w:p>
          <w:p w14:paraId="1E6EDEA7" w14:textId="234771C8" w:rsidR="00D13B4C" w:rsidRDefault="00D13B4C" w:rsidP="007C3018">
            <w:pPr>
              <w:pStyle w:val="ad"/>
            </w:pPr>
            <w:r>
              <w:t>2. При уменьшении УНБ основной затвор открывается на 5%. Через 1 минуту основный затвор открывается еще на 5%.</w:t>
            </w:r>
          </w:p>
          <w:p w14:paraId="1E607F77" w14:textId="77777777" w:rsidR="00D13B4C" w:rsidRDefault="00D13B4C" w:rsidP="007C3018">
            <w:pPr>
              <w:pStyle w:val="ad"/>
            </w:pPr>
            <w:r>
              <w:lastRenderedPageBreak/>
              <w:t>3. Дальнейшее открытие затвора не происходит</w:t>
            </w:r>
          </w:p>
          <w:p w14:paraId="7706C70D" w14:textId="5333281B" w:rsidR="00D13B4C" w:rsidRDefault="00D13B4C" w:rsidP="007C3018">
            <w:pPr>
              <w:pStyle w:val="ad"/>
            </w:pPr>
            <w:r>
              <w:t>4. При увеличении УНБ основной затвор закрывается на 5%. Через 1 минуту основный затвор закрывается еще на 5%.</w:t>
            </w:r>
          </w:p>
          <w:p w14:paraId="0E397520" w14:textId="5A0F4138" w:rsidR="00D13B4C" w:rsidRDefault="00D13B4C" w:rsidP="007C3018">
            <w:pPr>
              <w:pStyle w:val="ad"/>
            </w:pPr>
            <w:r>
              <w:t>5. Дальнейшее закрытие затвора не происходит</w:t>
            </w:r>
          </w:p>
        </w:tc>
        <w:tc>
          <w:tcPr>
            <w:tcW w:w="2614" w:type="dxa"/>
          </w:tcPr>
          <w:p w14:paraId="4D4EF7B5" w14:textId="24CE6558" w:rsidR="00D13B4C" w:rsidRDefault="00D13B4C" w:rsidP="007C3018">
            <w:pPr>
              <w:pStyle w:val="ad"/>
            </w:pPr>
            <w:r>
              <w:lastRenderedPageBreak/>
              <w:t xml:space="preserve"> </w:t>
            </w:r>
          </w:p>
        </w:tc>
      </w:tr>
      <w:tr w:rsidR="00D13B4C" w:rsidRPr="00DA35FB" w14:paraId="59A97C33" w14:textId="77777777" w:rsidTr="008F6E8C">
        <w:trPr>
          <w:trHeight w:val="1195"/>
        </w:trPr>
        <w:tc>
          <w:tcPr>
            <w:tcW w:w="0" w:type="auto"/>
          </w:tcPr>
          <w:p w14:paraId="2207C032" w14:textId="7356FBD5" w:rsidR="00D13B4C" w:rsidRDefault="00D13B4C" w:rsidP="007C3018">
            <w:pPr>
              <w:pStyle w:val="ad"/>
            </w:pPr>
            <w:r>
              <w:lastRenderedPageBreak/>
              <w:t xml:space="preserve">4. </w:t>
            </w:r>
          </w:p>
        </w:tc>
        <w:tc>
          <w:tcPr>
            <w:tcW w:w="0" w:type="auto"/>
          </w:tcPr>
          <w:p w14:paraId="1E64FD42" w14:textId="0E420371" w:rsidR="00D13B4C" w:rsidRDefault="00D13B4C" w:rsidP="007C3018">
            <w:pPr>
              <w:pStyle w:val="ad"/>
            </w:pPr>
            <w:r>
              <w:t>Проверка логики работы при фиксации паводка</w:t>
            </w:r>
          </w:p>
        </w:tc>
        <w:tc>
          <w:tcPr>
            <w:tcW w:w="2821" w:type="dxa"/>
          </w:tcPr>
          <w:p w14:paraId="729C0849" w14:textId="20912C72" w:rsidR="00D13B4C" w:rsidRDefault="00D13B4C" w:rsidP="007C3018">
            <w:pPr>
              <w:pStyle w:val="ad"/>
            </w:pPr>
            <w:r>
              <w:t xml:space="preserve">Ключ </w:t>
            </w:r>
            <w:r w:rsidR="00177CB3">
              <w:t xml:space="preserve">ШУЗ </w:t>
            </w:r>
            <w:r>
              <w:t>и ШУЗ2 в положение Дистанционное. Режим управления затвором ШУЗ1, ШУЗ2 – Авто.</w:t>
            </w:r>
          </w:p>
          <w:p w14:paraId="66F6C2B1" w14:textId="755EA288" w:rsidR="00D13B4C" w:rsidRDefault="00D13B4C" w:rsidP="007C3018">
            <w:pPr>
              <w:pStyle w:val="ad"/>
            </w:pPr>
            <w:r>
              <w:t xml:space="preserve">ШУЗ2 открыт, </w:t>
            </w:r>
            <w:r w:rsidR="00177CB3">
              <w:t xml:space="preserve">ШУЗ </w:t>
            </w:r>
            <w:r>
              <w:t xml:space="preserve">в промежуточном. </w:t>
            </w:r>
          </w:p>
          <w:p w14:paraId="23547E35" w14:textId="77777777" w:rsidR="00D13B4C" w:rsidRDefault="00D13B4C" w:rsidP="007C3018">
            <w:pPr>
              <w:pStyle w:val="ad"/>
            </w:pPr>
          </w:p>
        </w:tc>
        <w:tc>
          <w:tcPr>
            <w:tcW w:w="3530" w:type="dxa"/>
          </w:tcPr>
          <w:p w14:paraId="205E895F" w14:textId="77777777" w:rsidR="00D13B4C" w:rsidRDefault="00D13B4C" w:rsidP="007C3018">
            <w:pPr>
              <w:pStyle w:val="ad"/>
            </w:pPr>
            <w:r>
              <w:t>1. Сымитировать показание УНБ равное 92 м.</w:t>
            </w:r>
          </w:p>
          <w:p w14:paraId="7B7A77B0" w14:textId="48DD4F19" w:rsidR="00D13B4C" w:rsidRDefault="00D13B4C" w:rsidP="007C3018">
            <w:pPr>
              <w:pStyle w:val="ad"/>
            </w:pPr>
            <w:r>
              <w:t>2. Сымитировать показание УНБ равное 86 м.</w:t>
            </w:r>
          </w:p>
        </w:tc>
        <w:tc>
          <w:tcPr>
            <w:tcW w:w="2751" w:type="dxa"/>
          </w:tcPr>
          <w:p w14:paraId="2AEABAC1" w14:textId="77777777" w:rsidR="00D13B4C" w:rsidRDefault="00D13B4C" w:rsidP="007C3018">
            <w:pPr>
              <w:pStyle w:val="ad"/>
            </w:pPr>
            <w:r>
              <w:t>1. Затвор 1 и затвор 2 открываются на 100% в соответствии с заданием при паводке</w:t>
            </w:r>
          </w:p>
          <w:p w14:paraId="244EA33C" w14:textId="3BA1E37B" w:rsidR="00D13B4C" w:rsidRDefault="00D13B4C" w:rsidP="007C3018">
            <w:pPr>
              <w:pStyle w:val="ad"/>
            </w:pPr>
            <w:r>
              <w:t>2. Затвор 1 закрывается до предыдущего значения, затвор 2 остается на 100%.</w:t>
            </w:r>
          </w:p>
        </w:tc>
        <w:tc>
          <w:tcPr>
            <w:tcW w:w="2614" w:type="dxa"/>
          </w:tcPr>
          <w:p w14:paraId="77D8F7DB" w14:textId="0A9CF046" w:rsidR="00D13B4C" w:rsidRDefault="00D13B4C" w:rsidP="007C3018">
            <w:pPr>
              <w:pStyle w:val="ad"/>
            </w:pPr>
          </w:p>
        </w:tc>
      </w:tr>
    </w:tbl>
    <w:p w14:paraId="5818362A" w14:textId="77777777" w:rsidR="0084470D" w:rsidRDefault="0084470D" w:rsidP="00C7117F">
      <w:pPr>
        <w:spacing w:after="160" w:line="259" w:lineRule="auto"/>
        <w:jc w:val="left"/>
      </w:pPr>
    </w:p>
    <w:p w14:paraId="33E2D083" w14:textId="605714DD" w:rsidR="0084470D" w:rsidRDefault="0084470D">
      <w:pPr>
        <w:spacing w:after="160" w:line="259" w:lineRule="auto"/>
        <w:jc w:val="left"/>
      </w:pPr>
    </w:p>
    <w:sectPr w:rsidR="0084470D" w:rsidSect="003576DA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737" w:bottom="567" w:left="73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C7DF3" w14:textId="77777777" w:rsidR="00DA1425" w:rsidRDefault="00DA1425" w:rsidP="00605D16">
      <w:pPr>
        <w:spacing w:line="240" w:lineRule="auto"/>
      </w:pPr>
      <w:r>
        <w:separator/>
      </w:r>
    </w:p>
  </w:endnote>
  <w:endnote w:type="continuationSeparator" w:id="0">
    <w:p w14:paraId="301D2889" w14:textId="77777777" w:rsidR="00DA1425" w:rsidRDefault="00DA1425" w:rsidP="00605D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998A8" w14:textId="690E7B23" w:rsidR="00982FB1" w:rsidRDefault="00982FB1" w:rsidP="00605D16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3018">
      <w:rPr>
        <w:noProof/>
      </w:rPr>
      <w:t>4</w:t>
    </w:r>
    <w:r>
      <w:fldChar w:fldCharType="end"/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17A142" wp14:editId="2B922A55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6305550" cy="0"/>
              <wp:effectExtent l="0" t="0" r="19050" b="19050"/>
              <wp:wrapNone/>
              <wp:docPr id="3" name="Прямая соединительная линия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5550" cy="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0E26E4FF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0" to="496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" strokecolor="black [3213]" strokeweight="1.25pt">
              <v:stroke joinstyle="miter"/>
              <w10:wrap anchorx="margin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3EFEC" w14:textId="77777777" w:rsidR="00982FB1" w:rsidRDefault="00982FB1" w:rsidP="009F6856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4D7D4EA6" wp14:editId="5B3F18E9">
              <wp:simplePos x="0" y="0"/>
              <wp:positionH relativeFrom="page">
                <wp:posOffset>161925</wp:posOffset>
              </wp:positionH>
              <wp:positionV relativeFrom="page">
                <wp:posOffset>7056755</wp:posOffset>
              </wp:positionV>
              <wp:extent cx="277200" cy="266400"/>
              <wp:effectExtent l="0" t="0" r="0" b="0"/>
              <wp:wrapNone/>
              <wp:docPr id="7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772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9E9457" w14:textId="14554E89" w:rsidR="00982FB1" w:rsidRDefault="00982FB1" w:rsidP="009F6856"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7C3018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7D4EA6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8" type="#_x0000_t202" style="position:absolute;left:0;text-align:left;margin-left:12.75pt;margin-top:555.65pt;width:21.85pt;height:21pt;rotation:90;z-index:2516838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" filled="f" stroked="f" strokeweight=".5pt">
              <v:textbox>
                <w:txbxContent>
                  <w:p w14:paraId="1A9E9457" w14:textId="14554E89" w:rsidR="00982FB1" w:rsidRDefault="00982FB1" w:rsidP="009F6856"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7C3018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3CA19" w14:textId="77777777" w:rsidR="00982FB1" w:rsidRDefault="00982FB1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9C1F372" wp14:editId="40A52A1D">
              <wp:simplePos x="0" y="0"/>
              <wp:positionH relativeFrom="page">
                <wp:posOffset>161925</wp:posOffset>
              </wp:positionH>
              <wp:positionV relativeFrom="page">
                <wp:posOffset>7056755</wp:posOffset>
              </wp:positionV>
              <wp:extent cx="277200" cy="266400"/>
              <wp:effectExtent l="0" t="0" r="0" b="0"/>
              <wp:wrapNone/>
              <wp:docPr id="17" name="Надпись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2772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740566" w14:textId="4CCD9328" w:rsidR="00982FB1" w:rsidRDefault="00982FB1"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7C3018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1F372" id="_x0000_t202" coordsize="21600,21600" o:spt="202" path="m,l,21600r21600,l21600,xe">
              <v:stroke joinstyle="miter"/>
              <v:path gradientshapeok="t" o:connecttype="rect"/>
            </v:shapetype>
            <v:shape id="Надпись 17" o:spid="_x0000_s1030" type="#_x0000_t202" style="position:absolute;left:0;text-align:left;margin-left:12.75pt;margin-top:555.65pt;width:21.85pt;height:21pt;rotation:90;z-index:25167360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" filled="f" stroked="f" strokeweight=".5pt">
              <v:textbox>
                <w:txbxContent>
                  <w:p w14:paraId="24740566" w14:textId="4CCD9328" w:rsidR="00982FB1" w:rsidRDefault="00982FB1"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7C3018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5080A" w14:textId="77777777" w:rsidR="00DA1425" w:rsidRDefault="00DA1425" w:rsidP="00605D16">
      <w:pPr>
        <w:spacing w:line="240" w:lineRule="auto"/>
      </w:pPr>
      <w:r>
        <w:separator/>
      </w:r>
    </w:p>
  </w:footnote>
  <w:footnote w:type="continuationSeparator" w:id="0">
    <w:p w14:paraId="27186D57" w14:textId="77777777" w:rsidR="00DA1425" w:rsidRDefault="00DA1425" w:rsidP="00605D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2E5A5" w14:textId="6ECAC0DF" w:rsidR="00982FB1" w:rsidRDefault="00982FB1" w:rsidP="00605D16">
    <w:pPr>
      <w:pStyle w:val="a4"/>
      <w:spacing w:after="12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C881D7" wp14:editId="6B29CFD9">
              <wp:simplePos x="0" y="0"/>
              <wp:positionH relativeFrom="margin">
                <wp:posOffset>0</wp:posOffset>
              </wp:positionH>
              <wp:positionV relativeFrom="paragraph">
                <wp:posOffset>267335</wp:posOffset>
              </wp:positionV>
              <wp:extent cx="6305550" cy="0"/>
              <wp:effectExtent l="0" t="0" r="19050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05550" cy="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46C40EE6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21.05pt" to="496.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" strokecolor="black [3213]" strokeweight="1.25pt">
              <v:stroke joinstyle="miter"/>
              <w10:wrap anchorx="margin"/>
            </v:line>
          </w:pict>
        </mc:Fallback>
      </mc:AlternateContent>
    </w:r>
    <w:r w:rsidR="00227E36">
      <w:t>ПТГЦ</w:t>
    </w:r>
    <w:r>
      <w:t>.17030501.000 ПМИ.1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4080F" w14:textId="77777777" w:rsidR="00982FB1" w:rsidRDefault="00982FB1" w:rsidP="006A6C48">
    <w:pPr>
      <w:pStyle w:val="a4"/>
      <w:spacing w:after="12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6ED20D" wp14:editId="337D0807">
              <wp:simplePos x="0" y="0"/>
              <wp:positionH relativeFrom="page">
                <wp:posOffset>10253980</wp:posOffset>
              </wp:positionH>
              <wp:positionV relativeFrom="page">
                <wp:posOffset>900430</wp:posOffset>
              </wp:positionV>
              <wp:extent cx="0" cy="6307200"/>
              <wp:effectExtent l="0" t="0" r="19050" b="36830"/>
              <wp:wrapNone/>
              <wp:docPr id="4" name="Прямая соединительная линия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630720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37617A90" id="Прямая соединительная линия 4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807.4pt,70.9pt" to="807.4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" strokecolor="black [3213]" strokeweight="1.25pt">
              <v:stroke joinstyle="miter"/>
              <w10:wrap anchorx="page" anchory="page"/>
            </v:line>
          </w:pict>
        </mc:Fallback>
      </mc:AlternateContent>
    </w:r>
  </w:p>
  <w:p w14:paraId="6656028F" w14:textId="77777777" w:rsidR="00982FB1" w:rsidRDefault="00982FB1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A9BD12" wp14:editId="30C75526">
              <wp:simplePos x="0" y="0"/>
              <wp:positionH relativeFrom="margin">
                <wp:posOffset>9528810</wp:posOffset>
              </wp:positionH>
              <wp:positionV relativeFrom="paragraph">
                <wp:posOffset>2636520</wp:posOffset>
              </wp:positionV>
              <wp:extent cx="914400" cy="283528"/>
              <wp:effectExtent l="0" t="0" r="3175" b="0"/>
              <wp:wrapNone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914400" cy="2835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B4D823D" w14:textId="5E6FFA61" w:rsidR="00982FB1" w:rsidRPr="006A6C48" w:rsidRDefault="00227E36">
                          <w:r>
                            <w:t>ПТГЦ</w:t>
                          </w:r>
                          <w:r w:rsidR="00982FB1">
                            <w:t>.045220.001 ПМИ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A9BD12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left:0;text-align:left;margin-left:750.3pt;margin-top:207.6pt;width:1in;height:22.35pt;rotation:90;z-index:25166438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" filled="f" stroked="f" strokeweight=".5pt">
              <v:textbox>
                <w:txbxContent>
                  <w:p w14:paraId="1B4D823D" w14:textId="5E6FFA61" w:rsidR="00982FB1" w:rsidRPr="006A6C48" w:rsidRDefault="00227E36">
                    <w:r>
                      <w:t>ПТГЦ</w:t>
                    </w:r>
                    <w:r w:rsidR="00982FB1">
                      <w:t>.045220.001 ПМИ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23A1D" w14:textId="77777777" w:rsidR="00982FB1" w:rsidRDefault="00982FB1" w:rsidP="00C7117F">
    <w:pPr>
      <w:pStyle w:val="a4"/>
      <w:spacing w:after="12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A1A6513" wp14:editId="11A474AE">
              <wp:simplePos x="0" y="0"/>
              <wp:positionH relativeFrom="page">
                <wp:posOffset>10253980</wp:posOffset>
              </wp:positionH>
              <wp:positionV relativeFrom="page">
                <wp:posOffset>900430</wp:posOffset>
              </wp:positionV>
              <wp:extent cx="0" cy="6307200"/>
              <wp:effectExtent l="0" t="0" r="19050" b="36830"/>
              <wp:wrapNone/>
              <wp:docPr id="20" name="Прямая соединительная линия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630720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05ABCD5F" id="Прямая соединительная линия 20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807.4pt,70.9pt" to="807.4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" strokecolor="black [3213]" strokeweight="1.25pt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D1CE477" wp14:editId="08759E59">
              <wp:simplePos x="0" y="0"/>
              <wp:positionH relativeFrom="margin">
                <wp:posOffset>9528810</wp:posOffset>
              </wp:positionH>
              <wp:positionV relativeFrom="margin">
                <wp:align>center</wp:align>
              </wp:positionV>
              <wp:extent cx="914400" cy="283528"/>
              <wp:effectExtent l="0" t="0" r="3175" b="0"/>
              <wp:wrapNone/>
              <wp:docPr id="21" name="Надпись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914400" cy="2835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13667C0" w14:textId="4C589110" w:rsidR="00982FB1" w:rsidRDefault="00227E36" w:rsidP="00982FB1">
                          <w:r>
                            <w:t>ПТГЦ</w:t>
                          </w:r>
                          <w:r w:rsidR="00982FB1">
                            <w:t>.17030501.000 ПМИ.1</w:t>
                          </w:r>
                        </w:p>
                        <w:p w14:paraId="2F371D06" w14:textId="77777777" w:rsidR="00982FB1" w:rsidRPr="006A6C48" w:rsidRDefault="00982FB1" w:rsidP="00982FB1"/>
                        <w:p w14:paraId="59125205" w14:textId="3D391063" w:rsidR="00982FB1" w:rsidRPr="006A6C48" w:rsidRDefault="00982FB1" w:rsidP="00C7117F"/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1CE477" id="_x0000_t202" coordsize="21600,21600" o:spt="202" path="m,l,21600r21600,l21600,xe">
              <v:stroke joinstyle="miter"/>
              <v:path gradientshapeok="t" o:connecttype="rect"/>
            </v:shapetype>
            <v:shape id="Надпись 21" o:spid="_x0000_s1027" type="#_x0000_t202" style="position:absolute;left:0;text-align:left;margin-left:750.3pt;margin-top:0;width:1in;height:22.35pt;rotation:90;z-index:2516807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" filled="f" stroked="f" strokeweight=".5pt">
              <v:textbox>
                <w:txbxContent>
                  <w:p w14:paraId="513667C0" w14:textId="4C589110" w:rsidR="00982FB1" w:rsidRDefault="00227E36" w:rsidP="00982FB1">
                    <w:r>
                      <w:t>ПТГЦ</w:t>
                    </w:r>
                    <w:r w:rsidR="00982FB1">
                      <w:t>.17030501.000 ПМИ.1</w:t>
                    </w:r>
                  </w:p>
                  <w:p w14:paraId="2F371D06" w14:textId="77777777" w:rsidR="00982FB1" w:rsidRPr="006A6C48" w:rsidRDefault="00982FB1" w:rsidP="00982FB1"/>
                  <w:p w14:paraId="59125205" w14:textId="3D391063" w:rsidR="00982FB1" w:rsidRPr="006A6C48" w:rsidRDefault="00982FB1" w:rsidP="00C7117F"/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23486C37" wp14:editId="2C6C3015">
              <wp:simplePos x="0" y="0"/>
              <wp:positionH relativeFrom="page">
                <wp:posOffset>385445</wp:posOffset>
              </wp:positionH>
              <wp:positionV relativeFrom="page">
                <wp:posOffset>900430</wp:posOffset>
              </wp:positionV>
              <wp:extent cx="0" cy="6307200"/>
              <wp:effectExtent l="0" t="0" r="19050" b="36830"/>
              <wp:wrapNone/>
              <wp:docPr id="22" name="Прямая соединительная линия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630720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190D5A48" id="Прямая соединительная линия 22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0.35pt,70.9pt" to="30.35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" strokecolor="black [3213]" strokeweight="1.25pt">
              <v:stroke joinstyle="miter"/>
              <w10:wrap anchorx="page" anchory="page"/>
            </v:line>
          </w:pict>
        </mc:Fallback>
      </mc:AlternateContent>
    </w:r>
  </w:p>
  <w:p w14:paraId="46EC657E" w14:textId="77777777" w:rsidR="00982FB1" w:rsidRPr="00C7117F" w:rsidRDefault="00982FB1" w:rsidP="00C7117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17A0A" w14:textId="77777777" w:rsidR="00982FB1" w:rsidRDefault="00982FB1" w:rsidP="00C7117F">
    <w:pPr>
      <w:pStyle w:val="a4"/>
      <w:spacing w:after="12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EAB7DFC" wp14:editId="340CF022">
              <wp:simplePos x="0" y="0"/>
              <wp:positionH relativeFrom="page">
                <wp:posOffset>10253980</wp:posOffset>
              </wp:positionH>
              <wp:positionV relativeFrom="page">
                <wp:posOffset>900430</wp:posOffset>
              </wp:positionV>
              <wp:extent cx="0" cy="6307200"/>
              <wp:effectExtent l="0" t="0" r="19050" b="36830"/>
              <wp:wrapNone/>
              <wp:docPr id="11" name="Прямая соединительная линия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630720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72356CC2" id="Прямая соединительная линия 11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807.4pt,70.9pt" to="807.4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" strokecolor="black [3213]" strokeweight="1.25pt">
              <v:stroke joinstyle="miter"/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F651C0B" wp14:editId="14F1CE15">
              <wp:simplePos x="0" y="0"/>
              <wp:positionH relativeFrom="margin">
                <wp:posOffset>9528810</wp:posOffset>
              </wp:positionH>
              <wp:positionV relativeFrom="margin">
                <wp:align>center</wp:align>
              </wp:positionV>
              <wp:extent cx="914400" cy="283528"/>
              <wp:effectExtent l="0" t="0" r="3175" b="0"/>
              <wp:wrapNone/>
              <wp:docPr id="12" name="Надпись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914400" cy="2835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D04232" w14:textId="6214A5BD" w:rsidR="00982FB1" w:rsidRDefault="00227E36">
                          <w:r>
                            <w:t>ПТГЦ</w:t>
                          </w:r>
                          <w:r w:rsidR="00982FB1">
                            <w:t>.17030501.000 ПМИ.1</w:t>
                          </w:r>
                        </w:p>
                        <w:p w14:paraId="65C734B5" w14:textId="77777777" w:rsidR="00982FB1" w:rsidRPr="006A6C48" w:rsidRDefault="00982FB1"/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651C0B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9" type="#_x0000_t202" style="position:absolute;left:0;text-align:left;margin-left:750.3pt;margin-top:0;width:1in;height:22.35pt;rotation:90;z-index:2516705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center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" filled="f" stroked="f" strokeweight=".5pt">
              <v:textbox>
                <w:txbxContent>
                  <w:p w14:paraId="2CD04232" w14:textId="6214A5BD" w:rsidR="00982FB1" w:rsidRDefault="00227E36">
                    <w:r>
                      <w:t>ПТГЦ</w:t>
                    </w:r>
                    <w:r w:rsidR="00982FB1">
                      <w:t>.17030501.000 ПМИ.1</w:t>
                    </w:r>
                  </w:p>
                  <w:p w14:paraId="65C734B5" w14:textId="77777777" w:rsidR="00982FB1" w:rsidRPr="006A6C48" w:rsidRDefault="00982FB1"/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B7BA751" wp14:editId="71CE7DED">
              <wp:simplePos x="0" y="0"/>
              <wp:positionH relativeFrom="page">
                <wp:posOffset>385445</wp:posOffset>
              </wp:positionH>
              <wp:positionV relativeFrom="page">
                <wp:posOffset>900430</wp:posOffset>
              </wp:positionV>
              <wp:extent cx="0" cy="6307200"/>
              <wp:effectExtent l="0" t="0" r="19050" b="36830"/>
              <wp:wrapNone/>
              <wp:docPr id="13" name="Прямая соединительная линия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630720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line w14:anchorId="7A252E14" id="Прямая соединительная линия 1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30.35pt,70.9pt" to="30.35pt,5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" strokecolor="black [3213]" strokeweight="1.2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30545"/>
    <w:multiLevelType w:val="hybridMultilevel"/>
    <w:tmpl w:val="6D865146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AFEC703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E4090"/>
    <w:multiLevelType w:val="hybridMultilevel"/>
    <w:tmpl w:val="EA58EC66"/>
    <w:lvl w:ilvl="0" w:tplc="4574EB0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63A92"/>
    <w:multiLevelType w:val="hybridMultilevel"/>
    <w:tmpl w:val="3AEA99F4"/>
    <w:lvl w:ilvl="0" w:tplc="FA180356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AFEC703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B51BB"/>
    <w:multiLevelType w:val="hybridMultilevel"/>
    <w:tmpl w:val="A79A3C3E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AFEC703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46F83"/>
    <w:multiLevelType w:val="hybridMultilevel"/>
    <w:tmpl w:val="29EA53A0"/>
    <w:lvl w:ilvl="0" w:tplc="F758837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95DBA"/>
    <w:multiLevelType w:val="hybridMultilevel"/>
    <w:tmpl w:val="F7E849F0"/>
    <w:lvl w:ilvl="0" w:tplc="FCA86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B06F9"/>
    <w:multiLevelType w:val="hybridMultilevel"/>
    <w:tmpl w:val="789EE2F6"/>
    <w:lvl w:ilvl="0" w:tplc="74D0D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77135"/>
    <w:multiLevelType w:val="multilevel"/>
    <w:tmpl w:val="94585F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90A6C50"/>
    <w:multiLevelType w:val="multilevel"/>
    <w:tmpl w:val="E3D64874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2343BA"/>
    <w:multiLevelType w:val="multilevel"/>
    <w:tmpl w:val="A7D66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86B5464"/>
    <w:multiLevelType w:val="multilevel"/>
    <w:tmpl w:val="94585F22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62C6237A"/>
    <w:multiLevelType w:val="hybridMultilevel"/>
    <w:tmpl w:val="5C26828E"/>
    <w:lvl w:ilvl="0" w:tplc="55B2E3E0"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8B275C"/>
    <w:multiLevelType w:val="hybridMultilevel"/>
    <w:tmpl w:val="3A80B478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13">
    <w:nsid w:val="6BD80245"/>
    <w:multiLevelType w:val="hybridMultilevel"/>
    <w:tmpl w:val="6D865146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AFEC7034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D7CF2"/>
    <w:multiLevelType w:val="multilevel"/>
    <w:tmpl w:val="94585F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-284" w:firstLine="28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8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-284" w:firstLine="28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8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28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88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5"/>
  </w:num>
  <w:num w:numId="8">
    <w:abstractNumId w:val="5"/>
  </w:num>
  <w:num w:numId="9">
    <w:abstractNumId w:val="11"/>
  </w:num>
  <w:num w:numId="10">
    <w:abstractNumId w:val="4"/>
  </w:num>
  <w:num w:numId="11">
    <w:abstractNumId w:val="1"/>
  </w:num>
  <w:num w:numId="12">
    <w:abstractNumId w:val="7"/>
  </w:num>
  <w:num w:numId="13">
    <w:abstractNumId w:val="8"/>
  </w:num>
  <w:num w:numId="14">
    <w:abstractNumId w:val="10"/>
  </w:num>
  <w:num w:numId="15">
    <w:abstractNumId w:val="14"/>
  </w:num>
  <w:num w:numId="16">
    <w:abstractNumId w:val="5"/>
  </w:num>
  <w:num w:numId="17">
    <w:abstractNumId w:val="5"/>
  </w:num>
  <w:num w:numId="18">
    <w:abstractNumId w:val="6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3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BF"/>
    <w:rsid w:val="00026993"/>
    <w:rsid w:val="00046449"/>
    <w:rsid w:val="00052AFC"/>
    <w:rsid w:val="00062678"/>
    <w:rsid w:val="00072EB2"/>
    <w:rsid w:val="000777F1"/>
    <w:rsid w:val="000811B4"/>
    <w:rsid w:val="00091442"/>
    <w:rsid w:val="0009225C"/>
    <w:rsid w:val="0016514D"/>
    <w:rsid w:val="001750F3"/>
    <w:rsid w:val="00177CB3"/>
    <w:rsid w:val="00194AB0"/>
    <w:rsid w:val="00197710"/>
    <w:rsid w:val="001C730B"/>
    <w:rsid w:val="001F3640"/>
    <w:rsid w:val="00206A46"/>
    <w:rsid w:val="002230E2"/>
    <w:rsid w:val="00227E36"/>
    <w:rsid w:val="00240B3D"/>
    <w:rsid w:val="00297602"/>
    <w:rsid w:val="002B53F8"/>
    <w:rsid w:val="002E04F2"/>
    <w:rsid w:val="002F1E32"/>
    <w:rsid w:val="00320D1A"/>
    <w:rsid w:val="00327AEE"/>
    <w:rsid w:val="003576DA"/>
    <w:rsid w:val="003A1326"/>
    <w:rsid w:val="003C28A4"/>
    <w:rsid w:val="003C3725"/>
    <w:rsid w:val="003C7787"/>
    <w:rsid w:val="003D399E"/>
    <w:rsid w:val="003E013D"/>
    <w:rsid w:val="00452A38"/>
    <w:rsid w:val="00461915"/>
    <w:rsid w:val="00466A7B"/>
    <w:rsid w:val="0047337B"/>
    <w:rsid w:val="004E7375"/>
    <w:rsid w:val="004F5745"/>
    <w:rsid w:val="005249F6"/>
    <w:rsid w:val="00544F47"/>
    <w:rsid w:val="0056440C"/>
    <w:rsid w:val="005A5277"/>
    <w:rsid w:val="00605D16"/>
    <w:rsid w:val="00623B3D"/>
    <w:rsid w:val="006268ED"/>
    <w:rsid w:val="0064422D"/>
    <w:rsid w:val="00681DDA"/>
    <w:rsid w:val="006A5F4E"/>
    <w:rsid w:val="006A6C48"/>
    <w:rsid w:val="006B3092"/>
    <w:rsid w:val="006B3898"/>
    <w:rsid w:val="006C19C4"/>
    <w:rsid w:val="006C597A"/>
    <w:rsid w:val="00794762"/>
    <w:rsid w:val="007B0F2F"/>
    <w:rsid w:val="007C266D"/>
    <w:rsid w:val="007C3018"/>
    <w:rsid w:val="0084470D"/>
    <w:rsid w:val="00857A35"/>
    <w:rsid w:val="00860F37"/>
    <w:rsid w:val="008770CB"/>
    <w:rsid w:val="008D6333"/>
    <w:rsid w:val="008D7312"/>
    <w:rsid w:val="008E1499"/>
    <w:rsid w:val="008E41D9"/>
    <w:rsid w:val="008E6847"/>
    <w:rsid w:val="008F4C68"/>
    <w:rsid w:val="008F6E8C"/>
    <w:rsid w:val="00962331"/>
    <w:rsid w:val="0096372C"/>
    <w:rsid w:val="00972BCD"/>
    <w:rsid w:val="00982FB1"/>
    <w:rsid w:val="00983ED8"/>
    <w:rsid w:val="00991739"/>
    <w:rsid w:val="009C7239"/>
    <w:rsid w:val="009F3A49"/>
    <w:rsid w:val="009F6856"/>
    <w:rsid w:val="00A534CA"/>
    <w:rsid w:val="00A55802"/>
    <w:rsid w:val="00A70D76"/>
    <w:rsid w:val="00A70F54"/>
    <w:rsid w:val="00A9015F"/>
    <w:rsid w:val="00A95941"/>
    <w:rsid w:val="00AC255C"/>
    <w:rsid w:val="00AD66BF"/>
    <w:rsid w:val="00B10FD8"/>
    <w:rsid w:val="00B21C7A"/>
    <w:rsid w:val="00B401FD"/>
    <w:rsid w:val="00B463B0"/>
    <w:rsid w:val="00BC7872"/>
    <w:rsid w:val="00C0360F"/>
    <w:rsid w:val="00C7117F"/>
    <w:rsid w:val="00C81D70"/>
    <w:rsid w:val="00C84A8C"/>
    <w:rsid w:val="00D0226F"/>
    <w:rsid w:val="00D13B4C"/>
    <w:rsid w:val="00D32228"/>
    <w:rsid w:val="00D831B6"/>
    <w:rsid w:val="00D837AA"/>
    <w:rsid w:val="00DA1425"/>
    <w:rsid w:val="00DD3BA6"/>
    <w:rsid w:val="00DD7ED7"/>
    <w:rsid w:val="00E24467"/>
    <w:rsid w:val="00E35753"/>
    <w:rsid w:val="00E45114"/>
    <w:rsid w:val="00EB752A"/>
    <w:rsid w:val="00EE4318"/>
    <w:rsid w:val="00EE5ED6"/>
    <w:rsid w:val="00F002E6"/>
    <w:rsid w:val="00F50935"/>
    <w:rsid w:val="00F67212"/>
    <w:rsid w:val="00F74081"/>
    <w:rsid w:val="00FA482E"/>
    <w:rsid w:val="00FE3D90"/>
    <w:rsid w:val="00FE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2D5654"/>
  <w15:chartTrackingRefBased/>
  <w15:docId w15:val="{05F9032E-946D-4B7E-B690-87A031BB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76"/>
    <w:pPr>
      <w:spacing w:after="0" w:line="288" w:lineRule="auto"/>
      <w:jc w:val="both"/>
    </w:pPr>
    <w:rPr>
      <w:rFonts w:ascii="Times New Roman" w:hAnsi="Times New Roman"/>
      <w:sz w:val="28"/>
    </w:rPr>
  </w:style>
  <w:style w:type="paragraph" w:styleId="1">
    <w:name w:val="heading 1"/>
    <w:aliases w:val="ТТ_Заголовок раздел"/>
    <w:basedOn w:val="a"/>
    <w:next w:val="a"/>
    <w:link w:val="10"/>
    <w:qFormat/>
    <w:rsid w:val="00EB752A"/>
    <w:pPr>
      <w:keepNext/>
      <w:keepLines/>
      <w:spacing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0D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5D1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5D1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605D1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5D16"/>
    <w:rPr>
      <w:rFonts w:ascii="Times New Roman" w:hAnsi="Times New Roman"/>
      <w:sz w:val="28"/>
    </w:rPr>
  </w:style>
  <w:style w:type="character" w:customStyle="1" w:styleId="10">
    <w:name w:val="Заголовок 1 Знак"/>
    <w:aliases w:val="ТТ_Заголовок раздел Знак"/>
    <w:basedOn w:val="a0"/>
    <w:link w:val="1"/>
    <w:uiPriority w:val="9"/>
    <w:rsid w:val="00EB752A"/>
    <w:rPr>
      <w:rFonts w:ascii="Times New Roman" w:eastAsiaTheme="majorEastAsia" w:hAnsi="Times New Roman" w:cstheme="majorBidi"/>
      <w:b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EB752A"/>
    <w:pPr>
      <w:spacing w:line="259" w:lineRule="auto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831B6"/>
    <w:pPr>
      <w:spacing w:before="240" w:after="120"/>
      <w:jc w:val="left"/>
    </w:pPr>
    <w:rPr>
      <w:rFonts w:cstheme="minorHAnsi"/>
      <w:b/>
      <w:bCs/>
      <w:szCs w:val="20"/>
    </w:rPr>
  </w:style>
  <w:style w:type="character" w:styleId="a9">
    <w:name w:val="Hyperlink"/>
    <w:basedOn w:val="a0"/>
    <w:uiPriority w:val="99"/>
    <w:unhideWhenUsed/>
    <w:rsid w:val="00EB752A"/>
    <w:rPr>
      <w:color w:val="0563C1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rsid w:val="00D831B6"/>
    <w:pPr>
      <w:spacing w:before="120"/>
      <w:ind w:left="280"/>
      <w:jc w:val="left"/>
    </w:pPr>
    <w:rPr>
      <w:rFonts w:cstheme="minorHAnsi"/>
      <w:iCs/>
      <w:szCs w:val="20"/>
    </w:rPr>
  </w:style>
  <w:style w:type="paragraph" w:customStyle="1" w:styleId="aa">
    <w:name w:val="ПМИ_Нум"/>
    <w:basedOn w:val="a"/>
    <w:link w:val="ab"/>
    <w:qFormat/>
    <w:rsid w:val="006268ED"/>
    <w:pPr>
      <w:tabs>
        <w:tab w:val="left" w:pos="567"/>
        <w:tab w:val="left" w:pos="709"/>
      </w:tabs>
      <w:suppressAutoHyphens/>
      <w:spacing w:before="120" w:line="264" w:lineRule="auto"/>
      <w:ind w:firstLine="284"/>
    </w:pPr>
    <w:rPr>
      <w:rFonts w:cs="Times New Roman"/>
      <w:szCs w:val="28"/>
    </w:rPr>
  </w:style>
  <w:style w:type="paragraph" w:customStyle="1" w:styleId="-">
    <w:name w:val="ПМИ_Сп-"/>
    <w:basedOn w:val="a"/>
    <w:link w:val="-0"/>
    <w:qFormat/>
    <w:rsid w:val="006268ED"/>
    <w:pPr>
      <w:suppressAutoHyphens/>
      <w:spacing w:before="60" w:after="60" w:line="240" w:lineRule="auto"/>
    </w:pPr>
    <w:rPr>
      <w:rFonts w:cs="Times New Roman"/>
      <w:szCs w:val="28"/>
    </w:rPr>
  </w:style>
  <w:style w:type="character" w:customStyle="1" w:styleId="ab">
    <w:name w:val="ПМИ_Нум Знак"/>
    <w:basedOn w:val="a0"/>
    <w:link w:val="aa"/>
    <w:rsid w:val="006268ED"/>
    <w:rPr>
      <w:rFonts w:ascii="Times New Roman" w:hAnsi="Times New Roman" w:cs="Times New Roman"/>
      <w:sz w:val="28"/>
      <w:szCs w:val="28"/>
    </w:rPr>
  </w:style>
  <w:style w:type="character" w:customStyle="1" w:styleId="-0">
    <w:name w:val="ПМИ_Сп- Знак"/>
    <w:basedOn w:val="a0"/>
    <w:link w:val="-"/>
    <w:rsid w:val="006268ED"/>
    <w:rPr>
      <w:rFonts w:ascii="Times New Roman" w:hAnsi="Times New Roman" w:cs="Times New Roman"/>
      <w:sz w:val="28"/>
      <w:szCs w:val="28"/>
    </w:rPr>
  </w:style>
  <w:style w:type="paragraph" w:styleId="3">
    <w:name w:val="toc 3"/>
    <w:basedOn w:val="a"/>
    <w:next w:val="a"/>
    <w:autoRedefine/>
    <w:uiPriority w:val="39"/>
    <w:unhideWhenUsed/>
    <w:rsid w:val="00D831B6"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D831B6"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D831B6"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D831B6"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D831B6"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D831B6"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D831B6"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paragraph" w:styleId="ac">
    <w:name w:val="List Paragraph"/>
    <w:basedOn w:val="a"/>
    <w:uiPriority w:val="34"/>
    <w:qFormat/>
    <w:rsid w:val="0064422D"/>
    <w:pPr>
      <w:ind w:left="720"/>
      <w:contextualSpacing/>
    </w:pPr>
  </w:style>
  <w:style w:type="paragraph" w:customStyle="1" w:styleId="ad">
    <w:name w:val="ПМИ_Табл"/>
    <w:basedOn w:val="a"/>
    <w:link w:val="ae"/>
    <w:autoRedefine/>
    <w:qFormat/>
    <w:rsid w:val="007C3018"/>
    <w:pPr>
      <w:spacing w:before="60" w:after="20" w:line="240" w:lineRule="auto"/>
      <w:ind w:left="392"/>
      <w:jc w:val="left"/>
    </w:pPr>
    <w:rPr>
      <w:rFonts w:cs="Times New Roman"/>
      <w:sz w:val="22"/>
    </w:rPr>
  </w:style>
  <w:style w:type="paragraph" w:customStyle="1" w:styleId="af">
    <w:name w:val="ПМИ_ЗагТабл"/>
    <w:basedOn w:val="a"/>
    <w:link w:val="af0"/>
    <w:qFormat/>
    <w:rsid w:val="00C7117F"/>
    <w:pPr>
      <w:suppressAutoHyphens/>
      <w:autoSpaceDE w:val="0"/>
      <w:autoSpaceDN w:val="0"/>
      <w:adjustRightInd w:val="0"/>
      <w:spacing w:before="120" w:line="360" w:lineRule="auto"/>
      <w:jc w:val="center"/>
    </w:pPr>
    <w:rPr>
      <w:rFonts w:eastAsia="Calibri" w:cs="Times New Roman"/>
      <w:b/>
      <w:color w:val="000000"/>
      <w:sz w:val="24"/>
      <w:szCs w:val="28"/>
      <w:lang w:eastAsia="ru-RU"/>
    </w:rPr>
  </w:style>
  <w:style w:type="character" w:customStyle="1" w:styleId="ae">
    <w:name w:val="ПМИ_Табл Знак"/>
    <w:basedOn w:val="a0"/>
    <w:link w:val="ad"/>
    <w:rsid w:val="007C3018"/>
    <w:rPr>
      <w:rFonts w:ascii="Times New Roman" w:hAnsi="Times New Roman" w:cs="Times New Roman"/>
    </w:rPr>
  </w:style>
  <w:style w:type="character" w:customStyle="1" w:styleId="af0">
    <w:name w:val="ПМИ_ЗагТабл Знак"/>
    <w:basedOn w:val="a0"/>
    <w:link w:val="af"/>
    <w:rsid w:val="00C7117F"/>
    <w:rPr>
      <w:rFonts w:ascii="Times New Roman" w:eastAsia="Calibri" w:hAnsi="Times New Roman" w:cs="Times New Roman"/>
      <w:b/>
      <w:color w:val="000000"/>
      <w:sz w:val="24"/>
      <w:szCs w:val="28"/>
      <w:lang w:eastAsia="ru-RU"/>
    </w:rPr>
  </w:style>
  <w:style w:type="paragraph" w:styleId="af1">
    <w:name w:val="Title"/>
    <w:basedOn w:val="a"/>
    <w:next w:val="a"/>
    <w:link w:val="af2"/>
    <w:uiPriority w:val="10"/>
    <w:qFormat/>
    <w:rsid w:val="00A959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Название Знак"/>
    <w:basedOn w:val="a0"/>
    <w:link w:val="af1"/>
    <w:uiPriority w:val="10"/>
    <w:rsid w:val="00A95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3">
    <w:name w:val="Balloon Text"/>
    <w:basedOn w:val="a"/>
    <w:link w:val="af4"/>
    <w:uiPriority w:val="99"/>
    <w:semiHidden/>
    <w:unhideWhenUsed/>
    <w:rsid w:val="00A959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A95941"/>
    <w:rPr>
      <w:rFonts w:ascii="Segoe UI" w:hAnsi="Segoe UI" w:cs="Segoe UI"/>
      <w:sz w:val="18"/>
      <w:szCs w:val="18"/>
    </w:rPr>
  </w:style>
  <w:style w:type="paragraph" w:customStyle="1" w:styleId="af5">
    <w:name w:val="ПМИ_ГРАРМ_осн"/>
    <w:basedOn w:val="a"/>
    <w:link w:val="af6"/>
    <w:qFormat/>
    <w:rsid w:val="008E1499"/>
    <w:pPr>
      <w:suppressAutoHyphens/>
      <w:autoSpaceDE w:val="0"/>
      <w:autoSpaceDN w:val="0"/>
      <w:adjustRightInd w:val="0"/>
      <w:spacing w:before="20" w:line="276" w:lineRule="auto"/>
      <w:ind w:firstLine="709"/>
    </w:pPr>
    <w:rPr>
      <w:rFonts w:eastAsia="Calibri" w:cs="Times New Roman"/>
      <w:color w:val="000000"/>
      <w:szCs w:val="28"/>
      <w:lang w:eastAsia="ru-RU"/>
    </w:rPr>
  </w:style>
  <w:style w:type="character" w:customStyle="1" w:styleId="af6">
    <w:name w:val="ПМИ_ГРАРМ_осн Знак"/>
    <w:basedOn w:val="a0"/>
    <w:link w:val="af5"/>
    <w:rsid w:val="008E1499"/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customStyle="1" w:styleId="af7">
    <w:name w:val="ПМИ_Этапы"/>
    <w:basedOn w:val="af5"/>
    <w:link w:val="af8"/>
    <w:qFormat/>
    <w:rsid w:val="006B3898"/>
    <w:pPr>
      <w:spacing w:before="120" w:after="120" w:line="240" w:lineRule="auto"/>
      <w:jc w:val="center"/>
    </w:pPr>
    <w:rPr>
      <w:b/>
    </w:rPr>
  </w:style>
  <w:style w:type="character" w:customStyle="1" w:styleId="af8">
    <w:name w:val="ПМИ_Этапы Знак"/>
    <w:basedOn w:val="af6"/>
    <w:link w:val="af7"/>
    <w:rsid w:val="006B3898"/>
    <w:rPr>
      <w:rFonts w:ascii="Times New Roman" w:eastAsia="Calibri" w:hAnsi="Times New Roman" w:cs="Times New Roman"/>
      <w:b/>
      <w:color w:val="000000"/>
      <w:sz w:val="28"/>
      <w:szCs w:val="28"/>
      <w:lang w:eastAsia="ru-RU"/>
    </w:rPr>
  </w:style>
  <w:style w:type="character" w:styleId="af9">
    <w:name w:val="annotation reference"/>
    <w:basedOn w:val="a0"/>
    <w:uiPriority w:val="99"/>
    <w:semiHidden/>
    <w:unhideWhenUsed/>
    <w:rsid w:val="005249F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5249F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5249F6"/>
    <w:rPr>
      <w:rFonts w:ascii="Times New Roman" w:hAnsi="Times New Roman"/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5249F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5249F6"/>
    <w:rPr>
      <w:rFonts w:ascii="Times New Roman" w:hAnsi="Times New Roman"/>
      <w:b/>
      <w:bCs/>
      <w:sz w:val="20"/>
      <w:szCs w:val="20"/>
    </w:rPr>
  </w:style>
  <w:style w:type="paragraph" w:styleId="afe">
    <w:name w:val="Revision"/>
    <w:hidden/>
    <w:uiPriority w:val="99"/>
    <w:semiHidden/>
    <w:rsid w:val="009F3A49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aff">
    <w:name w:val="Табл"/>
    <w:rsid w:val="009F3A49"/>
    <w:pPr>
      <w:spacing w:before="120" w:after="80" w:line="280" w:lineRule="atLeas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0">
    <w:name w:val="Body Text"/>
    <w:basedOn w:val="a"/>
    <w:link w:val="aff1"/>
    <w:unhideWhenUsed/>
    <w:rsid w:val="006C597A"/>
    <w:pPr>
      <w:spacing w:after="120" w:line="240" w:lineRule="auto"/>
      <w:jc w:val="left"/>
    </w:pPr>
    <w:rPr>
      <w:rFonts w:eastAsia="Times New Roman" w:cs="Times New Roman"/>
      <w:sz w:val="20"/>
      <w:szCs w:val="20"/>
    </w:rPr>
  </w:style>
  <w:style w:type="character" w:customStyle="1" w:styleId="aff1">
    <w:name w:val="Основной текст Знак"/>
    <w:basedOn w:val="a0"/>
    <w:link w:val="aff0"/>
    <w:rsid w:val="006C597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9325D-68D7-426F-BABF-4CEF9D3B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13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Ярмолинский Леонид</dc:creator>
  <cp:keywords/>
  <dc:description/>
  <cp:lastModifiedBy>Ярмолинский Леонид</cp:lastModifiedBy>
  <cp:revision>4</cp:revision>
  <cp:lastPrinted>2024-10-31T14:09:00Z</cp:lastPrinted>
  <dcterms:created xsi:type="dcterms:W3CDTF">2024-10-30T13:31:00Z</dcterms:created>
  <dcterms:modified xsi:type="dcterms:W3CDTF">2025-03-19T10:39:00Z</dcterms:modified>
</cp:coreProperties>
</file>